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85" w:rsidRPr="005D5285" w:rsidRDefault="005D5285" w:rsidP="005D5285">
      <w:pPr>
        <w:shd w:val="clear" w:color="auto" w:fill="FFFFFF"/>
        <w:spacing w:after="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fldChar w:fldCharType="begin"/>
      </w:r>
      <w:r w:rsidRPr="005D5285">
        <w:rPr>
          <w:rFonts w:ascii="Arial" w:eastAsia="Times New Roman" w:hAnsi="Arial" w:cs="Arial"/>
          <w:color w:val="494949"/>
          <w:sz w:val="18"/>
          <w:szCs w:val="18"/>
          <w:lang w:eastAsia="ru-RU"/>
        </w:rPr>
        <w:instrText xml:space="preserve"> HYPERLINK "http://www.sankurtur.ru/officially/item/456/" \o "Методические указания от 22.12.99 г. № 99/228 В\«Перечень курортов России с обоснованием их уникальности по природным климатическим факторамВ\» " \t "_blank" </w:instrText>
      </w:r>
      <w:r w:rsidRPr="005D5285">
        <w:rPr>
          <w:rFonts w:ascii="Arial" w:eastAsia="Times New Roman" w:hAnsi="Arial" w:cs="Arial"/>
          <w:color w:val="494949"/>
          <w:sz w:val="18"/>
          <w:szCs w:val="18"/>
          <w:lang w:eastAsia="ru-RU"/>
        </w:rPr>
        <w:fldChar w:fldCharType="separate"/>
      </w:r>
      <w:r w:rsidRPr="005D5285">
        <w:rPr>
          <w:rFonts w:ascii="Arial" w:eastAsia="Times New Roman" w:hAnsi="Arial" w:cs="Arial"/>
          <w:color w:val="029ACC"/>
          <w:sz w:val="18"/>
          <w:szCs w:val="18"/>
          <w:u w:val="single"/>
          <w:bdr w:val="none" w:sz="0" w:space="0" w:color="auto" w:frame="1"/>
          <w:lang w:eastAsia="ru-RU"/>
        </w:rPr>
        <w:t>Уникальность курортов Кавказских Минеральных Вод </w:t>
      </w:r>
      <w:r w:rsidRPr="005D5285">
        <w:rPr>
          <w:rFonts w:ascii="Arial" w:eastAsia="Times New Roman" w:hAnsi="Arial" w:cs="Arial"/>
          <w:color w:val="494949"/>
          <w:sz w:val="18"/>
          <w:szCs w:val="18"/>
          <w:lang w:eastAsia="ru-RU"/>
        </w:rPr>
        <w:fldChar w:fldCharType="end"/>
      </w:r>
      <w:r w:rsidRPr="005D5285">
        <w:rPr>
          <w:rFonts w:ascii="Arial" w:eastAsia="Times New Roman" w:hAnsi="Arial" w:cs="Arial"/>
          <w:color w:val="494949"/>
          <w:sz w:val="18"/>
          <w:szCs w:val="18"/>
          <w:lang w:eastAsia="ru-RU"/>
        </w:rPr>
        <w:t>заключается в сосредоточении там многочисленных, разнообразных по составу минеральных вод и лечебных грязей, в наличии экзотических ландшафтов, благоприятных климатических условий, а также санаторно-курортных комплексов и развитой инфраструктуры городов курортов: </w:t>
      </w:r>
      <w:hyperlink r:id="rId6" w:tgtFrame="_blank" w:tooltip="Курорт Железноводск, Ставропольский край" w:history="1">
        <w:r w:rsidRPr="005D5285">
          <w:rPr>
            <w:rFonts w:ascii="Arial" w:eastAsia="Times New Roman" w:hAnsi="Arial" w:cs="Arial"/>
            <w:color w:val="029ACC"/>
            <w:sz w:val="18"/>
            <w:szCs w:val="18"/>
            <w:u w:val="single"/>
            <w:bdr w:val="none" w:sz="0" w:space="0" w:color="auto" w:frame="1"/>
            <w:lang w:eastAsia="ru-RU"/>
          </w:rPr>
          <w:t>Железноводск</w:t>
        </w:r>
      </w:hyperlink>
      <w:r w:rsidRPr="005D5285">
        <w:rPr>
          <w:rFonts w:ascii="Arial" w:eastAsia="Times New Roman" w:hAnsi="Arial" w:cs="Arial"/>
          <w:color w:val="494949"/>
          <w:sz w:val="18"/>
          <w:szCs w:val="18"/>
          <w:bdr w:val="none" w:sz="0" w:space="0" w:color="auto" w:frame="1"/>
          <w:lang w:eastAsia="ru-RU"/>
        </w:rPr>
        <w:t>, </w:t>
      </w:r>
      <w:hyperlink r:id="rId7" w:tgtFrame="_blank" w:tooltip="Курорт Ессентуки, Ставропольский край" w:history="1">
        <w:r w:rsidRPr="005D5285">
          <w:rPr>
            <w:rFonts w:ascii="Arial" w:eastAsia="Times New Roman" w:hAnsi="Arial" w:cs="Arial"/>
            <w:color w:val="029ACC"/>
            <w:sz w:val="18"/>
            <w:szCs w:val="18"/>
            <w:u w:val="single"/>
            <w:bdr w:val="none" w:sz="0" w:space="0" w:color="auto" w:frame="1"/>
            <w:lang w:eastAsia="ru-RU"/>
          </w:rPr>
          <w:t>Ессентуки</w:t>
        </w:r>
      </w:hyperlink>
      <w:r w:rsidRPr="005D5285">
        <w:rPr>
          <w:rFonts w:ascii="Arial" w:eastAsia="Times New Roman" w:hAnsi="Arial" w:cs="Arial"/>
          <w:color w:val="494949"/>
          <w:sz w:val="18"/>
          <w:szCs w:val="18"/>
          <w:bdr w:val="none" w:sz="0" w:space="0" w:color="auto" w:frame="1"/>
          <w:lang w:eastAsia="ru-RU"/>
        </w:rPr>
        <w:t>, </w:t>
      </w:r>
      <w:hyperlink r:id="rId8" w:tgtFrame="_blank" w:tooltip="Курорт Кисловодск, Ставропольский край" w:history="1">
        <w:r w:rsidRPr="005D5285">
          <w:rPr>
            <w:rFonts w:ascii="Arial" w:eastAsia="Times New Roman" w:hAnsi="Arial" w:cs="Arial"/>
            <w:color w:val="029ACC"/>
            <w:sz w:val="18"/>
            <w:szCs w:val="18"/>
            <w:u w:val="single"/>
            <w:bdr w:val="none" w:sz="0" w:space="0" w:color="auto" w:frame="1"/>
            <w:lang w:eastAsia="ru-RU"/>
          </w:rPr>
          <w:t>Кисловодск</w:t>
        </w:r>
      </w:hyperlink>
      <w:r w:rsidRPr="005D5285">
        <w:rPr>
          <w:rFonts w:ascii="Arial" w:eastAsia="Times New Roman" w:hAnsi="Arial" w:cs="Arial"/>
          <w:color w:val="494949"/>
          <w:sz w:val="18"/>
          <w:szCs w:val="18"/>
          <w:bdr w:val="none" w:sz="0" w:space="0" w:color="auto" w:frame="1"/>
          <w:lang w:eastAsia="ru-RU"/>
        </w:rPr>
        <w:t>,</w:t>
      </w:r>
      <w:r w:rsidRPr="005D5285">
        <w:rPr>
          <w:rFonts w:ascii="Arial" w:eastAsia="Times New Roman" w:hAnsi="Arial" w:cs="Arial"/>
          <w:color w:val="494949"/>
          <w:sz w:val="18"/>
          <w:szCs w:val="18"/>
          <w:lang w:eastAsia="ru-RU"/>
        </w:rPr>
        <w:t> </w:t>
      </w:r>
      <w:hyperlink r:id="rId9" w:tgtFrame="_blank" w:tooltip="Курорт Пятигорск Ставропольский край" w:history="1">
        <w:r w:rsidRPr="005D5285">
          <w:rPr>
            <w:rFonts w:ascii="Arial" w:eastAsia="Times New Roman" w:hAnsi="Arial" w:cs="Arial"/>
            <w:color w:val="029ACC"/>
            <w:sz w:val="18"/>
            <w:szCs w:val="18"/>
            <w:u w:val="single"/>
            <w:bdr w:val="none" w:sz="0" w:space="0" w:color="auto" w:frame="1"/>
            <w:lang w:eastAsia="ru-RU"/>
          </w:rPr>
          <w:t>Пятигорск</w:t>
        </w:r>
      </w:hyperlink>
      <w:r w:rsidRPr="005D5285">
        <w:rPr>
          <w:rFonts w:ascii="Arial" w:eastAsia="Times New Roman" w:hAnsi="Arial" w:cs="Arial"/>
          <w:color w:val="494949"/>
          <w:sz w:val="18"/>
          <w:szCs w:val="18"/>
          <w:lang w:eastAsia="ru-RU"/>
        </w:rPr>
        <w:t>.</w:t>
      </w:r>
    </w:p>
    <w:p w:rsidR="005D5285" w:rsidRPr="005D5285" w:rsidRDefault="005D5285" w:rsidP="005D5285">
      <w:pPr>
        <w:shd w:val="clear" w:color="auto" w:fill="FFFFFF"/>
        <w:spacing w:after="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По разнообразию минеральных вод региону Кавказских Минеральных Вод нет равных не только в России, но и во всем мире. На территории Кавказских Минеральных Вод выявлено свыше 130 источником минеральных вод 30-и типов. Многообразие минеральных вод, наличие высококачественных лечебных грязей, использование в лечебных целях особенностей климата обусловили широту диапазона медицинских показаний для курортного региона Кавказских Минеральных Вод в целом и специализацию лечебного профиля каждого из его курортов. </w:t>
      </w:r>
      <w:hyperlink r:id="rId10" w:tgtFrame="_blank" w:tooltip="# # Постановление Правительства РФ от 17.01.2006 г. № 14 «О признании курортов Ессентуки, Железноводск, Кисловодск и Пятигорск, расположенных в Ставропольском крае, курортами федерального значения и об утверждении положений об этих курортах». " w:history="1">
        <w:r w:rsidRPr="005D5285">
          <w:rPr>
            <w:rFonts w:ascii="Arial" w:eastAsia="Times New Roman" w:hAnsi="Arial" w:cs="Arial"/>
            <w:color w:val="029ACC"/>
            <w:sz w:val="18"/>
            <w:szCs w:val="18"/>
            <w:u w:val="single"/>
            <w:bdr w:val="none" w:sz="0" w:space="0" w:color="auto" w:frame="1"/>
            <w:lang w:eastAsia="ru-RU"/>
          </w:rPr>
          <w:t>Постановлением Правительства Российской Федерации от 17.01.2006 г. № 14</w:t>
        </w:r>
      </w:hyperlink>
      <w:r w:rsidRPr="005D5285">
        <w:rPr>
          <w:rFonts w:ascii="Arial" w:eastAsia="Times New Roman" w:hAnsi="Arial" w:cs="Arial"/>
          <w:color w:val="494949"/>
          <w:sz w:val="18"/>
          <w:szCs w:val="18"/>
          <w:lang w:eastAsia="ru-RU"/>
        </w:rPr>
        <w:t> городам </w:t>
      </w:r>
      <w:hyperlink r:id="rId11" w:tgtFrame="_blank" w:history="1">
        <w:r w:rsidRPr="005D5285">
          <w:rPr>
            <w:rFonts w:ascii="Arial" w:eastAsia="Times New Roman" w:hAnsi="Arial" w:cs="Arial"/>
            <w:color w:val="029ACC"/>
            <w:sz w:val="18"/>
            <w:szCs w:val="18"/>
            <w:u w:val="single"/>
            <w:bdr w:val="none" w:sz="0" w:space="0" w:color="auto" w:frame="1"/>
            <w:lang w:eastAsia="ru-RU"/>
          </w:rPr>
          <w:t>Ессентуки</w:t>
        </w:r>
      </w:hyperlink>
      <w:r w:rsidRPr="005D5285">
        <w:rPr>
          <w:rFonts w:ascii="Arial" w:eastAsia="Times New Roman" w:hAnsi="Arial" w:cs="Arial"/>
          <w:color w:val="494949"/>
          <w:sz w:val="18"/>
          <w:szCs w:val="18"/>
          <w:lang w:eastAsia="ru-RU"/>
        </w:rPr>
        <w:t>, </w:t>
      </w:r>
      <w:hyperlink r:id="rId12" w:tgtFrame="_blank" w:tooltip="Курорт Железноводск, Ставропольский край" w:history="1">
        <w:r w:rsidRPr="005D5285">
          <w:rPr>
            <w:rFonts w:ascii="Arial" w:eastAsia="Times New Roman" w:hAnsi="Arial" w:cs="Arial"/>
            <w:color w:val="029ACC"/>
            <w:sz w:val="18"/>
            <w:szCs w:val="18"/>
            <w:u w:val="single"/>
            <w:bdr w:val="none" w:sz="0" w:space="0" w:color="auto" w:frame="1"/>
            <w:lang w:eastAsia="ru-RU"/>
          </w:rPr>
          <w:t>Железноводск</w:t>
        </w:r>
      </w:hyperlink>
      <w:r w:rsidRPr="005D5285">
        <w:rPr>
          <w:rFonts w:ascii="Arial" w:eastAsia="Times New Roman" w:hAnsi="Arial" w:cs="Arial"/>
          <w:color w:val="494949"/>
          <w:sz w:val="18"/>
          <w:szCs w:val="18"/>
          <w:lang w:eastAsia="ru-RU"/>
        </w:rPr>
        <w:t>, </w:t>
      </w:r>
      <w:hyperlink r:id="rId13" w:tgtFrame="_blank" w:history="1">
        <w:r w:rsidRPr="005D5285">
          <w:rPr>
            <w:rFonts w:ascii="Arial" w:eastAsia="Times New Roman" w:hAnsi="Arial" w:cs="Arial"/>
            <w:color w:val="029ACC"/>
            <w:sz w:val="18"/>
            <w:szCs w:val="18"/>
            <w:u w:val="single"/>
            <w:bdr w:val="none" w:sz="0" w:space="0" w:color="auto" w:frame="1"/>
            <w:lang w:eastAsia="ru-RU"/>
          </w:rPr>
          <w:t>Кисловодск</w:t>
        </w:r>
      </w:hyperlink>
      <w:r w:rsidRPr="005D5285">
        <w:rPr>
          <w:rFonts w:ascii="Arial" w:eastAsia="Times New Roman" w:hAnsi="Arial" w:cs="Arial"/>
          <w:color w:val="494949"/>
          <w:sz w:val="18"/>
          <w:szCs w:val="18"/>
          <w:lang w:eastAsia="ru-RU"/>
        </w:rPr>
        <w:t> и </w:t>
      </w:r>
      <w:hyperlink r:id="rId14" w:tgtFrame="_blank" w:history="1">
        <w:r w:rsidRPr="005D5285">
          <w:rPr>
            <w:rFonts w:ascii="Arial" w:eastAsia="Times New Roman" w:hAnsi="Arial" w:cs="Arial"/>
            <w:color w:val="029ACC"/>
            <w:sz w:val="18"/>
            <w:szCs w:val="18"/>
            <w:u w:val="single"/>
            <w:bdr w:val="none" w:sz="0" w:space="0" w:color="auto" w:frame="1"/>
            <w:lang w:eastAsia="ru-RU"/>
          </w:rPr>
          <w:t>Пятиго</w:t>
        </w:r>
        <w:proofErr w:type="gramStart"/>
        <w:r w:rsidRPr="005D5285">
          <w:rPr>
            <w:rFonts w:ascii="Arial" w:eastAsia="Times New Roman" w:hAnsi="Arial" w:cs="Arial"/>
            <w:color w:val="029ACC"/>
            <w:sz w:val="18"/>
            <w:szCs w:val="18"/>
            <w:u w:val="single"/>
            <w:bdr w:val="none" w:sz="0" w:space="0" w:color="auto" w:frame="1"/>
            <w:lang w:eastAsia="ru-RU"/>
          </w:rPr>
          <w:t>рск</w:t>
        </w:r>
      </w:hyperlink>
      <w:r w:rsidRPr="005D5285">
        <w:rPr>
          <w:rFonts w:ascii="Arial" w:eastAsia="Times New Roman" w:hAnsi="Arial" w:cs="Arial"/>
          <w:color w:val="494949"/>
          <w:sz w:val="18"/>
          <w:szCs w:val="18"/>
          <w:lang w:eastAsia="ru-RU"/>
        </w:rPr>
        <w:t> пр</w:t>
      </w:r>
      <w:proofErr w:type="gramEnd"/>
      <w:r w:rsidRPr="005D5285">
        <w:rPr>
          <w:rFonts w:ascii="Arial" w:eastAsia="Times New Roman" w:hAnsi="Arial" w:cs="Arial"/>
          <w:color w:val="494949"/>
          <w:sz w:val="18"/>
          <w:szCs w:val="18"/>
          <w:lang w:eastAsia="ru-RU"/>
        </w:rPr>
        <w:t>исвоен статус городов-курортов федерального значения. Ежегодно на курортах Кавказских Минеральных Вод лечатся и отдыхают более 700 тыс. человек.</w:t>
      </w:r>
    </w:p>
    <w:p w:rsidR="005D5285" w:rsidRPr="005D5285" w:rsidRDefault="005D5285" w:rsidP="005D5285">
      <w:pPr>
        <w:shd w:val="clear" w:color="auto" w:fill="FFFFFF"/>
        <w:spacing w:after="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 xml:space="preserve">В настоящее время можно говорить о международном значении курортов Кавказских Минеральных Вод. </w:t>
      </w:r>
      <w:proofErr w:type="gramStart"/>
      <w:r w:rsidRPr="005D5285">
        <w:rPr>
          <w:rFonts w:ascii="Arial" w:eastAsia="Times New Roman" w:hAnsi="Arial" w:cs="Arial"/>
          <w:color w:val="494949"/>
          <w:sz w:val="18"/>
          <w:szCs w:val="18"/>
          <w:lang w:eastAsia="ru-RU"/>
        </w:rPr>
        <w:t>Здесь по инициативе доктора С. А. Смирнова в 1863 г. было создано Русское бальнеологическое общество, а в 1920 г. был организован первый курортный институт в России вЂ“– Бальнеологический институт, который сегодня переименован в Государственный научно-исследовательский институт курортологии ФМБА РФ в г. </w:t>
      </w:r>
      <w:hyperlink r:id="rId15" w:tgtFrame="_blank" w:history="1">
        <w:r w:rsidRPr="005D5285">
          <w:rPr>
            <w:rFonts w:ascii="Arial" w:eastAsia="Times New Roman" w:hAnsi="Arial" w:cs="Arial"/>
            <w:color w:val="029ACC"/>
            <w:sz w:val="18"/>
            <w:szCs w:val="18"/>
            <w:u w:val="single"/>
            <w:bdr w:val="none" w:sz="0" w:space="0" w:color="auto" w:frame="1"/>
            <w:lang w:eastAsia="ru-RU"/>
          </w:rPr>
          <w:t>Пятигорске</w:t>
        </w:r>
      </w:hyperlink>
      <w:r w:rsidRPr="005D5285">
        <w:rPr>
          <w:rFonts w:ascii="Arial" w:eastAsia="Times New Roman" w:hAnsi="Arial" w:cs="Arial"/>
          <w:color w:val="494949"/>
          <w:sz w:val="18"/>
          <w:szCs w:val="18"/>
          <w:lang w:eastAsia="ru-RU"/>
        </w:rPr>
        <w:t>. По методикам, разработанным учеными Пятигорского НИИ курортологии, за многие годы его существования исцелились миллионы больных.</w:t>
      </w:r>
      <w:proofErr w:type="gramEnd"/>
      <w:r w:rsidRPr="005D5285">
        <w:rPr>
          <w:rFonts w:ascii="Arial" w:eastAsia="Times New Roman" w:hAnsi="Arial" w:cs="Arial"/>
          <w:color w:val="494949"/>
          <w:sz w:val="18"/>
          <w:szCs w:val="18"/>
          <w:lang w:eastAsia="ru-RU"/>
        </w:rPr>
        <w:t xml:space="preserve"> В начале XIX столетия на курортах Кавказских Минеральных Водах был создан первый российский завод по разливу минеральных вод в бутылки, чтобы развозить ее по стране взамен рекомендуемых заграничных вод.</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На территории Кавказских Минеральных Вод работают 134 санатория. Все санатории оснащены современной лечебно-диагностической аппаратурой, в своей работе используют традиционные, проверенные временем методы бальнеотерапии и новейшие медицинские технологии.</w:t>
      </w:r>
    </w:p>
    <w:p w:rsidR="005D5285" w:rsidRPr="005D5285" w:rsidRDefault="005D5285" w:rsidP="005D5285">
      <w:pPr>
        <w:spacing w:after="0" w:line="240" w:lineRule="auto"/>
        <w:rPr>
          <w:rFonts w:ascii="Times New Roman" w:eastAsia="Times New Roman" w:hAnsi="Times New Roman" w:cs="Times New Roman"/>
          <w:sz w:val="24"/>
          <w:szCs w:val="24"/>
          <w:lang w:eastAsia="ru-RU"/>
        </w:rPr>
      </w:pPr>
      <w:r w:rsidRPr="005D5285">
        <w:rPr>
          <w:rFonts w:ascii="Arial" w:eastAsia="Times New Roman" w:hAnsi="Arial" w:cs="Arial"/>
          <w:color w:val="494949"/>
          <w:sz w:val="18"/>
          <w:szCs w:val="18"/>
          <w:shd w:val="clear" w:color="auto" w:fill="FFFFFF"/>
          <w:lang w:eastAsia="ru-RU"/>
        </w:rPr>
        <w:t>В курорты Кавказских Минеральных Вод тянет людей близость горных вершин, удивительные по красоте межгорные долины с нарядной растительностью, свежие альпийские луга, шумные лазурно-голубые водопады, стремительные прозрачные реки, изобилие минеральных источников, исключительно чистый, всегда прохладный воздух с терпким запахом смолы и хвои. В окрестностях Кавказских Минеральных Вод немало замечательных мест, которые привлекают красотой природы.</w:t>
      </w:r>
      <w:r w:rsidRPr="005D5285">
        <w:rPr>
          <w:rFonts w:ascii="Arial" w:eastAsia="Times New Roman" w:hAnsi="Arial" w:cs="Arial"/>
          <w:color w:val="494949"/>
          <w:sz w:val="18"/>
          <w:szCs w:val="18"/>
          <w:lang w:eastAsia="ru-RU"/>
        </w:rPr>
        <w:br/>
      </w:r>
    </w:p>
    <w:p w:rsidR="005D5285" w:rsidRPr="005D5285" w:rsidRDefault="005D5285" w:rsidP="005D5285">
      <w:pPr>
        <w:pBdr>
          <w:top w:val="single" w:sz="6" w:space="0" w:color="ADADAD"/>
        </w:pBdr>
        <w:shd w:val="clear" w:color="auto" w:fill="E8F3F7"/>
        <w:spacing w:after="150" w:line="300" w:lineRule="atLeast"/>
        <w:textAlignment w:val="baseline"/>
        <w:outlineLvl w:val="2"/>
        <w:rPr>
          <w:rFonts w:ascii="Cambria" w:eastAsia="Times New Roman" w:hAnsi="Cambria" w:cs="Times New Roman"/>
          <w:b/>
          <w:bCs/>
          <w:color w:val="1D8CB0"/>
          <w:sz w:val="21"/>
          <w:szCs w:val="21"/>
          <w:lang w:eastAsia="ru-RU"/>
        </w:rPr>
      </w:pPr>
      <w:r w:rsidRPr="005D5285">
        <w:rPr>
          <w:rFonts w:ascii="Cambria" w:eastAsia="Times New Roman" w:hAnsi="Cambria" w:cs="Times New Roman"/>
          <w:b/>
          <w:bCs/>
          <w:color w:val="1D8CB0"/>
          <w:sz w:val="21"/>
          <w:szCs w:val="21"/>
          <w:lang w:eastAsia="ru-RU"/>
        </w:rPr>
        <w:t>География</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Кавказские Минеральные Воды - особо охраняемый эколого-курортный регион Российской Федерации, по классификации - бальнеотерапевтический грязевой горный климатический курорт степной зоны.</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Кавказские Минеральные Воды - это единый артезианский бассейн разнообразных по типам и богатейших по ресурсам подземных минеральных вод, область формирования которых находится на территории трех субъектов Федерации: Ставропольского края 5243 кв. км (58%), Карачаево-Черкесской Республики 1726 кв. км (33%) и Кабардино-Балкарской Республики 485,5 кв. км (9%). Управление Кавказскими Минеральными Водами осуществляется администрацией Кавказских Минеральных Вод.</w:t>
      </w:r>
    </w:p>
    <w:p w:rsidR="005D5285" w:rsidRPr="005D5285" w:rsidRDefault="005D5285" w:rsidP="005D5285">
      <w:pPr>
        <w:spacing w:after="0" w:line="240" w:lineRule="auto"/>
        <w:rPr>
          <w:rFonts w:ascii="Times New Roman" w:eastAsia="Times New Roman" w:hAnsi="Times New Roman" w:cs="Times New Roman"/>
          <w:sz w:val="24"/>
          <w:szCs w:val="24"/>
          <w:lang w:eastAsia="ru-RU"/>
        </w:rPr>
      </w:pPr>
      <w:r w:rsidRPr="005D5285">
        <w:rPr>
          <w:rFonts w:ascii="Arial" w:eastAsia="Times New Roman" w:hAnsi="Arial" w:cs="Arial"/>
          <w:color w:val="494949"/>
          <w:sz w:val="18"/>
          <w:szCs w:val="18"/>
          <w:shd w:val="clear" w:color="auto" w:fill="FFFFFF"/>
          <w:lang w:eastAsia="ru-RU"/>
        </w:rPr>
        <w:t>При подъезде к Кавказским Минеральным Водам среди ровной степи открываются конусообразные, похожие на вулканы горы: Бык, Змейка, Железная, Бештау, Машук. Склоны невысоких гор сплошь покрыты густыми грабово-дубовыми лесами, в которых очень много яблонь, груш, алычи и других диких плодовых деревьев.</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shd w:val="clear" w:color="auto" w:fill="FFFFFF"/>
          <w:lang w:eastAsia="ru-RU"/>
        </w:rPr>
        <w:t>Кавказские Минеральные Воды расположены всего в 90 км от самой высокой горы в Европе - Эльбруса, двуглавая вершина которого хорошо видна практически на всей территории региона.</w:t>
      </w:r>
    </w:p>
    <w:p w:rsidR="005D5285" w:rsidRPr="005D5285" w:rsidRDefault="005D5285" w:rsidP="005D5285">
      <w:pPr>
        <w:spacing w:after="0" w:line="240" w:lineRule="auto"/>
        <w:rPr>
          <w:rFonts w:ascii="Times New Roman" w:eastAsia="Times New Roman" w:hAnsi="Times New Roman" w:cs="Times New Roman"/>
          <w:sz w:val="24"/>
          <w:szCs w:val="24"/>
          <w:lang w:eastAsia="ru-RU"/>
        </w:rPr>
      </w:pPr>
      <w:r w:rsidRPr="005D5285">
        <w:rPr>
          <w:rFonts w:ascii="Arial" w:eastAsia="Times New Roman" w:hAnsi="Arial" w:cs="Arial"/>
          <w:color w:val="494949"/>
          <w:sz w:val="18"/>
          <w:szCs w:val="18"/>
          <w:lang w:eastAsia="ru-RU"/>
        </w:rPr>
        <w:br/>
      </w:r>
    </w:p>
    <w:p w:rsidR="005D5285" w:rsidRPr="005D5285" w:rsidRDefault="005D5285" w:rsidP="005D5285">
      <w:pPr>
        <w:pBdr>
          <w:top w:val="single" w:sz="6" w:space="0" w:color="ADADAD"/>
        </w:pBdr>
        <w:shd w:val="clear" w:color="auto" w:fill="E8F3F7"/>
        <w:spacing w:after="150" w:line="300" w:lineRule="atLeast"/>
        <w:textAlignment w:val="baseline"/>
        <w:outlineLvl w:val="2"/>
        <w:rPr>
          <w:rFonts w:ascii="Cambria" w:eastAsia="Times New Roman" w:hAnsi="Cambria" w:cs="Times New Roman"/>
          <w:b/>
          <w:bCs/>
          <w:color w:val="1D8CB0"/>
          <w:sz w:val="21"/>
          <w:szCs w:val="21"/>
          <w:lang w:eastAsia="ru-RU"/>
        </w:rPr>
      </w:pPr>
      <w:r w:rsidRPr="005D5285">
        <w:rPr>
          <w:rFonts w:ascii="Cambria" w:eastAsia="Times New Roman" w:hAnsi="Cambria" w:cs="Times New Roman"/>
          <w:b/>
          <w:bCs/>
          <w:color w:val="1D8CB0"/>
          <w:sz w:val="21"/>
          <w:szCs w:val="21"/>
          <w:lang w:eastAsia="ru-RU"/>
        </w:rPr>
        <w:t>Время</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Кавказские Минеральные Воды расположены в III часовом поясе - GMT + 3 часа (время московское).</w:t>
      </w:r>
    </w:p>
    <w:p w:rsidR="005D5285" w:rsidRPr="005D5285" w:rsidRDefault="005D5285" w:rsidP="005D5285">
      <w:pPr>
        <w:spacing w:after="0" w:line="240" w:lineRule="auto"/>
        <w:rPr>
          <w:rFonts w:ascii="Times New Roman" w:eastAsia="Times New Roman" w:hAnsi="Times New Roman" w:cs="Times New Roman"/>
          <w:sz w:val="24"/>
          <w:szCs w:val="24"/>
          <w:lang w:eastAsia="ru-RU"/>
        </w:rPr>
      </w:pPr>
      <w:r w:rsidRPr="005D5285">
        <w:rPr>
          <w:rFonts w:ascii="Arial" w:eastAsia="Times New Roman" w:hAnsi="Arial" w:cs="Arial"/>
          <w:color w:val="494949"/>
          <w:sz w:val="18"/>
          <w:szCs w:val="18"/>
          <w:lang w:eastAsia="ru-RU"/>
        </w:rPr>
        <w:br/>
      </w:r>
    </w:p>
    <w:p w:rsidR="005D5285" w:rsidRPr="005D5285" w:rsidRDefault="005D5285" w:rsidP="005D5285">
      <w:pPr>
        <w:pBdr>
          <w:top w:val="single" w:sz="6" w:space="0" w:color="ADADAD"/>
        </w:pBdr>
        <w:shd w:val="clear" w:color="auto" w:fill="E8F3F7"/>
        <w:spacing w:after="150" w:line="300" w:lineRule="atLeast"/>
        <w:textAlignment w:val="baseline"/>
        <w:outlineLvl w:val="2"/>
        <w:rPr>
          <w:rFonts w:ascii="Cambria" w:eastAsia="Times New Roman" w:hAnsi="Cambria" w:cs="Times New Roman"/>
          <w:b/>
          <w:bCs/>
          <w:color w:val="1D8CB0"/>
          <w:sz w:val="21"/>
          <w:szCs w:val="21"/>
          <w:lang w:eastAsia="ru-RU"/>
        </w:rPr>
      </w:pPr>
      <w:r w:rsidRPr="005D5285">
        <w:rPr>
          <w:rFonts w:ascii="Cambria" w:eastAsia="Times New Roman" w:hAnsi="Cambria" w:cs="Times New Roman"/>
          <w:b/>
          <w:bCs/>
          <w:color w:val="1D8CB0"/>
          <w:sz w:val="21"/>
          <w:szCs w:val="21"/>
          <w:lang w:eastAsia="ru-RU"/>
        </w:rPr>
        <w:t>Климат</w:t>
      </w:r>
    </w:p>
    <w:p w:rsidR="005D5285" w:rsidRPr="005D5285" w:rsidRDefault="005D5285" w:rsidP="005D5285">
      <w:pPr>
        <w:shd w:val="clear" w:color="auto" w:fill="FFFFFF"/>
        <w:spacing w:after="0" w:line="240" w:lineRule="auto"/>
        <w:textAlignment w:val="baseline"/>
        <w:rPr>
          <w:rFonts w:ascii="Arial" w:eastAsia="Times New Roman" w:hAnsi="Arial" w:cs="Arial"/>
          <w:color w:val="494949"/>
          <w:sz w:val="18"/>
          <w:szCs w:val="18"/>
          <w:lang w:eastAsia="ru-RU"/>
        </w:rPr>
      </w:pPr>
      <w:r w:rsidRPr="005D5285">
        <w:rPr>
          <w:rFonts w:ascii="inherit" w:eastAsia="Times New Roman" w:hAnsi="inherit" w:cs="Arial"/>
          <w:b/>
          <w:bCs/>
          <w:color w:val="494949"/>
          <w:sz w:val="18"/>
          <w:szCs w:val="18"/>
          <w:bdr w:val="none" w:sz="0" w:space="0" w:color="auto" w:frame="1"/>
          <w:lang w:eastAsia="ru-RU"/>
        </w:rPr>
        <w:t>Климат региона Кавказских Минеральных Вод </w:t>
      </w:r>
      <w:r w:rsidRPr="005D5285">
        <w:rPr>
          <w:rFonts w:ascii="Arial" w:eastAsia="Times New Roman" w:hAnsi="Arial" w:cs="Arial"/>
          <w:color w:val="494949"/>
          <w:sz w:val="18"/>
          <w:szCs w:val="18"/>
          <w:lang w:eastAsia="ru-RU"/>
        </w:rPr>
        <w:t>отличается разнообразием и формируется под воздействием ряда факторов. Предгорный характер местности и близость снежных вершин Главного Кавказского хребта с одной стороны, а с другой соседство засушливых степей и полупустынь Прикаспийского побережья определяют континентальные черты климата этого региона.</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t>Благоприятный низкогорный климат </w:t>
      </w:r>
      <w:hyperlink r:id="rId16" w:tgtFrame="_blank" w:history="1">
        <w:r w:rsidRPr="005D5285">
          <w:rPr>
            <w:rFonts w:ascii="Arial" w:eastAsia="Times New Roman" w:hAnsi="Arial" w:cs="Arial"/>
            <w:color w:val="029ACC"/>
            <w:sz w:val="18"/>
            <w:szCs w:val="18"/>
            <w:u w:val="single"/>
            <w:bdr w:val="none" w:sz="0" w:space="0" w:color="auto" w:frame="1"/>
            <w:lang w:eastAsia="ru-RU"/>
          </w:rPr>
          <w:t>Кисловодска</w:t>
        </w:r>
      </w:hyperlink>
      <w:r w:rsidRPr="005D5285">
        <w:rPr>
          <w:rFonts w:ascii="Arial" w:eastAsia="Times New Roman" w:hAnsi="Arial" w:cs="Arial"/>
          <w:color w:val="494949"/>
          <w:sz w:val="18"/>
          <w:szCs w:val="18"/>
          <w:lang w:eastAsia="ru-RU"/>
        </w:rPr>
        <w:t xml:space="preserve"> используется при лечении </w:t>
      </w:r>
      <w:proofErr w:type="gramStart"/>
      <w:r w:rsidRPr="005D5285">
        <w:rPr>
          <w:rFonts w:ascii="Arial" w:eastAsia="Times New Roman" w:hAnsi="Arial" w:cs="Arial"/>
          <w:color w:val="494949"/>
          <w:sz w:val="18"/>
          <w:szCs w:val="18"/>
          <w:lang w:eastAsia="ru-RU"/>
        </w:rPr>
        <w:t>сердечно-сосудистых</w:t>
      </w:r>
      <w:proofErr w:type="gramEnd"/>
      <w:r w:rsidRPr="005D5285">
        <w:rPr>
          <w:rFonts w:ascii="Arial" w:eastAsia="Times New Roman" w:hAnsi="Arial" w:cs="Arial"/>
          <w:color w:val="494949"/>
          <w:sz w:val="18"/>
          <w:szCs w:val="18"/>
          <w:lang w:eastAsia="ru-RU"/>
        </w:rPr>
        <w:t>, неврологических заболеваний и заболеваний органов дыхания, в том числе и бронхиальной астмы. Исследования, проведенные учеными Государственным НИИ курортологии, показали, что солнечное облучение и климатотерапия могут задерживать развитие гипертонии и атеросклероза.</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t>Район курортов </w:t>
      </w:r>
      <w:hyperlink r:id="rId17" w:tgtFrame="_blank" w:history="1">
        <w:r w:rsidRPr="005D5285">
          <w:rPr>
            <w:rFonts w:ascii="Arial" w:eastAsia="Times New Roman" w:hAnsi="Arial" w:cs="Arial"/>
            <w:color w:val="029ACC"/>
            <w:sz w:val="18"/>
            <w:szCs w:val="18"/>
            <w:u w:val="single"/>
            <w:bdr w:val="none" w:sz="0" w:space="0" w:color="auto" w:frame="1"/>
            <w:lang w:eastAsia="ru-RU"/>
          </w:rPr>
          <w:t>Ессентуки</w:t>
        </w:r>
      </w:hyperlink>
      <w:r w:rsidRPr="005D5285">
        <w:rPr>
          <w:rFonts w:ascii="Arial" w:eastAsia="Times New Roman" w:hAnsi="Arial" w:cs="Arial"/>
          <w:color w:val="494949"/>
          <w:sz w:val="18"/>
          <w:szCs w:val="18"/>
          <w:lang w:eastAsia="ru-RU"/>
        </w:rPr>
        <w:t>, </w:t>
      </w:r>
      <w:hyperlink r:id="rId18" w:tgtFrame="_blank" w:history="1">
        <w:r w:rsidRPr="005D5285">
          <w:rPr>
            <w:rFonts w:ascii="Arial" w:eastAsia="Times New Roman" w:hAnsi="Arial" w:cs="Arial"/>
            <w:color w:val="029ACC"/>
            <w:sz w:val="18"/>
            <w:szCs w:val="18"/>
            <w:u w:val="single"/>
            <w:bdr w:val="none" w:sz="0" w:space="0" w:color="auto" w:frame="1"/>
            <w:lang w:eastAsia="ru-RU"/>
          </w:rPr>
          <w:t>Пятигорск</w:t>
        </w:r>
      </w:hyperlink>
      <w:r w:rsidRPr="005D5285">
        <w:rPr>
          <w:rFonts w:ascii="Arial" w:eastAsia="Times New Roman" w:hAnsi="Arial" w:cs="Arial"/>
          <w:color w:val="494949"/>
          <w:sz w:val="18"/>
          <w:szCs w:val="18"/>
          <w:lang w:eastAsia="ru-RU"/>
        </w:rPr>
        <w:t>, </w:t>
      </w:r>
      <w:hyperlink r:id="rId19" w:tgtFrame="_blank" w:tooltip="Курорт Железноводск, Ставропольский край" w:history="1">
        <w:r w:rsidRPr="005D5285">
          <w:rPr>
            <w:rFonts w:ascii="Arial" w:eastAsia="Times New Roman" w:hAnsi="Arial" w:cs="Arial"/>
            <w:color w:val="029ACC"/>
            <w:sz w:val="18"/>
            <w:szCs w:val="18"/>
            <w:u w:val="single"/>
            <w:bdr w:val="none" w:sz="0" w:space="0" w:color="auto" w:frame="1"/>
            <w:lang w:eastAsia="ru-RU"/>
          </w:rPr>
          <w:t>Железноводск</w:t>
        </w:r>
      </w:hyperlink>
      <w:r w:rsidRPr="005D5285">
        <w:rPr>
          <w:rFonts w:ascii="Arial" w:eastAsia="Times New Roman" w:hAnsi="Arial" w:cs="Arial"/>
          <w:color w:val="494949"/>
          <w:sz w:val="18"/>
          <w:szCs w:val="18"/>
          <w:lang w:eastAsia="ru-RU"/>
        </w:rPr>
        <w:t xml:space="preserve"> - климатическая зона с большим количеством тепла и </w:t>
      </w:r>
      <w:r w:rsidRPr="005D5285">
        <w:rPr>
          <w:rFonts w:ascii="Arial" w:eastAsia="Times New Roman" w:hAnsi="Arial" w:cs="Arial"/>
          <w:color w:val="494949"/>
          <w:sz w:val="18"/>
          <w:szCs w:val="18"/>
          <w:lang w:eastAsia="ru-RU"/>
        </w:rPr>
        <w:lastRenderedPageBreak/>
        <w:t>умеренными осадками. Пасмурные дни с туманами и изморозью бывают преимущественно в осенне-зимний период, что создает контраст с </w:t>
      </w:r>
      <w:hyperlink r:id="rId20" w:tgtFrame="_blank" w:history="1">
        <w:r w:rsidRPr="005D5285">
          <w:rPr>
            <w:rFonts w:ascii="Arial" w:eastAsia="Times New Roman" w:hAnsi="Arial" w:cs="Arial"/>
            <w:color w:val="029ACC"/>
            <w:sz w:val="18"/>
            <w:szCs w:val="18"/>
            <w:u w:val="single"/>
            <w:bdr w:val="none" w:sz="0" w:space="0" w:color="auto" w:frame="1"/>
            <w:lang w:eastAsia="ru-RU"/>
          </w:rPr>
          <w:t>Кисловодском</w:t>
        </w:r>
      </w:hyperlink>
      <w:r w:rsidRPr="005D5285">
        <w:rPr>
          <w:rFonts w:ascii="Arial" w:eastAsia="Times New Roman" w:hAnsi="Arial" w:cs="Arial"/>
          <w:color w:val="494949"/>
          <w:sz w:val="18"/>
          <w:szCs w:val="18"/>
          <w:lang w:eastAsia="ru-RU"/>
        </w:rPr>
        <w:t>, где в это время в основном солнечно.</w:t>
      </w:r>
    </w:p>
    <w:p w:rsidR="005D5285" w:rsidRPr="005D5285" w:rsidRDefault="005D5285" w:rsidP="005D5285">
      <w:pPr>
        <w:spacing w:after="0" w:line="240" w:lineRule="auto"/>
        <w:rPr>
          <w:rFonts w:ascii="Times New Roman" w:eastAsia="Times New Roman" w:hAnsi="Times New Roman" w:cs="Times New Roman"/>
          <w:sz w:val="24"/>
          <w:szCs w:val="24"/>
          <w:lang w:eastAsia="ru-RU"/>
        </w:rPr>
      </w:pPr>
      <w:r w:rsidRPr="005D5285">
        <w:rPr>
          <w:rFonts w:ascii="Arial" w:eastAsia="Times New Roman" w:hAnsi="Arial" w:cs="Arial"/>
          <w:color w:val="494949"/>
          <w:sz w:val="18"/>
          <w:szCs w:val="18"/>
          <w:lang w:eastAsia="ru-RU"/>
        </w:rPr>
        <w:br/>
      </w:r>
    </w:p>
    <w:p w:rsidR="005D5285" w:rsidRPr="005D5285" w:rsidRDefault="005D5285" w:rsidP="005D5285">
      <w:pPr>
        <w:pBdr>
          <w:top w:val="single" w:sz="6" w:space="0" w:color="ADADAD"/>
        </w:pBdr>
        <w:shd w:val="clear" w:color="auto" w:fill="E8F3F7"/>
        <w:spacing w:after="150" w:line="300" w:lineRule="atLeast"/>
        <w:textAlignment w:val="baseline"/>
        <w:outlineLvl w:val="2"/>
        <w:rPr>
          <w:rFonts w:ascii="Cambria" w:eastAsia="Times New Roman" w:hAnsi="Cambria" w:cs="Times New Roman"/>
          <w:b/>
          <w:bCs/>
          <w:color w:val="1D8CB0"/>
          <w:sz w:val="21"/>
          <w:szCs w:val="21"/>
          <w:lang w:eastAsia="ru-RU"/>
        </w:rPr>
      </w:pPr>
      <w:r w:rsidRPr="005D5285">
        <w:rPr>
          <w:rFonts w:ascii="Cambria" w:eastAsia="Times New Roman" w:hAnsi="Cambria" w:cs="Times New Roman"/>
          <w:b/>
          <w:bCs/>
          <w:color w:val="1D8CB0"/>
          <w:sz w:val="21"/>
          <w:szCs w:val="21"/>
          <w:lang w:eastAsia="ru-RU"/>
        </w:rPr>
        <w:t>Природные лечебные факторы</w:t>
      </w:r>
    </w:p>
    <w:p w:rsidR="005D5285" w:rsidRPr="005D5285" w:rsidRDefault="005D5285" w:rsidP="005D5285">
      <w:pPr>
        <w:shd w:val="clear" w:color="auto" w:fill="FFFFFF"/>
        <w:spacing w:after="0" w:line="240" w:lineRule="auto"/>
        <w:textAlignment w:val="baseline"/>
        <w:rPr>
          <w:rFonts w:ascii="Arial" w:eastAsia="Times New Roman" w:hAnsi="Arial" w:cs="Arial"/>
          <w:color w:val="494949"/>
          <w:sz w:val="18"/>
          <w:szCs w:val="18"/>
          <w:lang w:eastAsia="ru-RU"/>
        </w:rPr>
      </w:pPr>
      <w:hyperlink r:id="rId21" w:tgtFrame="_blank" w:tooltip="Методические указания от 22.12.99 г. № 99/228 В«Перечень курортов России с обоснованием их уникальности по природным климатическим факторамВ» " w:history="1">
        <w:r w:rsidRPr="005D5285">
          <w:rPr>
            <w:rFonts w:ascii="Arial" w:eastAsia="Times New Roman" w:hAnsi="Arial" w:cs="Arial"/>
            <w:color w:val="029ACC"/>
            <w:sz w:val="18"/>
            <w:szCs w:val="18"/>
            <w:u w:val="single"/>
            <w:bdr w:val="none" w:sz="0" w:space="0" w:color="auto" w:frame="1"/>
            <w:lang w:eastAsia="ru-RU"/>
          </w:rPr>
          <w:t>Уникальность курортного региона Кавказских Минеральных Вод</w:t>
        </w:r>
      </w:hyperlink>
      <w:r w:rsidRPr="005D5285">
        <w:rPr>
          <w:rFonts w:ascii="Arial" w:eastAsia="Times New Roman" w:hAnsi="Arial" w:cs="Arial"/>
          <w:color w:val="494949"/>
          <w:sz w:val="18"/>
          <w:szCs w:val="18"/>
          <w:lang w:eastAsia="ru-RU"/>
        </w:rPr>
        <w:t> обусловлена исключительным разнообразием типов и разновидностей минеральных вод, месторождения которых компактно сосредоточены на относительно небольшом участке территории.</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В регионе Кавказских Минеральных Вод представлены почти все типы вод, поэтому его часто называют природным музеем минеральных вод. Исцеляющая сила грязей озера Тамбукан с древних времен известная народам Кавказа вЂ“ еще один природный лечебный фактор этого уникального курортного региона России.</w:t>
      </w:r>
    </w:p>
    <w:p w:rsidR="005D5285" w:rsidRPr="005D5285" w:rsidRDefault="005D5285" w:rsidP="005D5285">
      <w:pPr>
        <w:shd w:val="clear" w:color="auto" w:fill="FFFFFF"/>
        <w:spacing w:after="0" w:line="240" w:lineRule="auto"/>
        <w:textAlignment w:val="baseline"/>
        <w:rPr>
          <w:rFonts w:ascii="Arial" w:eastAsia="Times New Roman" w:hAnsi="Arial" w:cs="Arial"/>
          <w:color w:val="494949"/>
          <w:sz w:val="18"/>
          <w:szCs w:val="18"/>
          <w:lang w:eastAsia="ru-RU"/>
        </w:rPr>
      </w:pPr>
      <w:hyperlink r:id="rId22" w:tgtFrame="_blank" w:history="1">
        <w:r w:rsidRPr="005D5285">
          <w:rPr>
            <w:rFonts w:ascii="Arial" w:eastAsia="Times New Roman" w:hAnsi="Arial" w:cs="Arial"/>
            <w:color w:val="029ACC"/>
            <w:sz w:val="18"/>
            <w:szCs w:val="18"/>
            <w:u w:val="single"/>
            <w:bdr w:val="none" w:sz="0" w:space="0" w:color="auto" w:frame="1"/>
            <w:lang w:eastAsia="ru-RU"/>
          </w:rPr>
          <w:t>Курорт Кисловодск </w:t>
        </w:r>
      </w:hyperlink>
      <w:r w:rsidRPr="005D5285">
        <w:rPr>
          <w:rFonts w:ascii="Arial" w:eastAsia="Times New Roman" w:hAnsi="Arial" w:cs="Arial"/>
          <w:color w:val="494949"/>
          <w:sz w:val="18"/>
          <w:szCs w:val="18"/>
          <w:lang w:eastAsia="ru-RU"/>
        </w:rPr>
        <w:t xml:space="preserve">- снискал себе славу благодаря богатому кисловодскому месторождению нарзанов. Кисловодские нарзаны принадлежат к бальнеологической группе углекислых вод сульфатно-гидрокарбонатного магниево-кальциевого состава. Различаются между собой лишь по величине минерализации и соотношению ионов. Хорошо известны три типа этих вод: Осовной нарзан, Доломитный нарзан и Сульфатный нарзан. Они используются в виде ванн, питьевого лечения и розлива в бутылки под названием «Нарзан», «Кисловодская целебная», «Святой Георгий», «Кисловодская курортная», «Кисловодский источник». Во второй половине двадцатого века были открыты и разведаны новые месторождения углекислых минеральных вод: Верхнеподкумское (в долине реки Подкумок) и </w:t>
      </w:r>
      <w:proofErr w:type="gramStart"/>
      <w:r w:rsidRPr="005D5285">
        <w:rPr>
          <w:rFonts w:ascii="Arial" w:eastAsia="Times New Roman" w:hAnsi="Arial" w:cs="Arial"/>
          <w:color w:val="494949"/>
          <w:sz w:val="18"/>
          <w:szCs w:val="18"/>
          <w:lang w:eastAsia="ru-RU"/>
        </w:rPr>
        <w:t>Кумское</w:t>
      </w:r>
      <w:proofErr w:type="gramEnd"/>
      <w:r w:rsidRPr="005D5285">
        <w:rPr>
          <w:rFonts w:ascii="Arial" w:eastAsia="Times New Roman" w:hAnsi="Arial" w:cs="Arial"/>
          <w:color w:val="494949"/>
          <w:sz w:val="18"/>
          <w:szCs w:val="18"/>
          <w:lang w:eastAsia="ru-RU"/>
        </w:rPr>
        <w:t xml:space="preserve"> (в 45 км к западу от Кисловодска, в верховьях реки Кумы) на территории Карачаево-Черкесской Республики.</w:t>
      </w:r>
    </w:p>
    <w:p w:rsidR="005D5285" w:rsidRPr="005D5285" w:rsidRDefault="005D5285" w:rsidP="005D5285">
      <w:pPr>
        <w:shd w:val="clear" w:color="auto" w:fill="FFFFFF"/>
        <w:spacing w:after="0" w:line="240" w:lineRule="auto"/>
        <w:textAlignment w:val="baseline"/>
        <w:rPr>
          <w:rFonts w:ascii="Arial" w:eastAsia="Times New Roman" w:hAnsi="Arial" w:cs="Arial"/>
          <w:color w:val="494949"/>
          <w:sz w:val="18"/>
          <w:szCs w:val="18"/>
          <w:lang w:eastAsia="ru-RU"/>
        </w:rPr>
      </w:pPr>
      <w:hyperlink r:id="rId23" w:tgtFrame="_blank" w:history="1">
        <w:r w:rsidRPr="005D5285">
          <w:rPr>
            <w:rFonts w:ascii="inherit" w:eastAsia="Times New Roman" w:hAnsi="inherit" w:cs="Arial"/>
            <w:b/>
            <w:bCs/>
            <w:color w:val="029ACC"/>
            <w:sz w:val="18"/>
            <w:szCs w:val="18"/>
            <w:bdr w:val="none" w:sz="0" w:space="0" w:color="auto" w:frame="1"/>
            <w:lang w:eastAsia="ru-RU"/>
          </w:rPr>
          <w:t>Ессентукские</w:t>
        </w:r>
        <w:r w:rsidRPr="005D5285">
          <w:rPr>
            <w:rFonts w:ascii="inherit" w:eastAsia="Times New Roman" w:hAnsi="inherit" w:cs="Arial"/>
            <w:b/>
            <w:bCs/>
            <w:color w:val="029ACC"/>
            <w:sz w:val="18"/>
            <w:szCs w:val="18"/>
            <w:u w:val="single"/>
            <w:bdr w:val="none" w:sz="0" w:space="0" w:color="auto" w:frame="1"/>
            <w:lang w:eastAsia="ru-RU"/>
          </w:rPr>
          <w:t> минеральные воды </w:t>
        </w:r>
      </w:hyperlink>
      <w:r w:rsidRPr="005D5285">
        <w:rPr>
          <w:rFonts w:ascii="Arial" w:eastAsia="Times New Roman" w:hAnsi="Arial" w:cs="Arial"/>
          <w:color w:val="494949"/>
          <w:sz w:val="18"/>
          <w:szCs w:val="18"/>
          <w:lang w:eastAsia="ru-RU"/>
        </w:rPr>
        <w:t xml:space="preserve">известны далеко за пределами нашей страны. </w:t>
      </w:r>
      <w:proofErr w:type="gramStart"/>
      <w:r w:rsidRPr="005D5285">
        <w:rPr>
          <w:rFonts w:ascii="Arial" w:eastAsia="Times New Roman" w:hAnsi="Arial" w:cs="Arial"/>
          <w:color w:val="494949"/>
          <w:sz w:val="18"/>
          <w:szCs w:val="18"/>
          <w:lang w:eastAsia="ru-RU"/>
        </w:rPr>
        <w:t>Их главное богатство - углекислые гидрокарбонатно-хлоридные натриевые воды, или, как их принято называть на курорте, соляно-щелочные воды «Ессентуки-4» с минерализацией 7-10 г/л и типа «Ессентуки-17» с минерализацией 10-15 г/л. Для бальнеологических целей здесь используются «серно-щелочные» (сероводородно-углекислые хлоридно-гидрокарбонатные натриевые средней минерализации) воды Гаазо-Пономаревского источника.</w:t>
      </w:r>
      <w:proofErr w:type="gramEnd"/>
      <w:r w:rsidRPr="005D5285">
        <w:rPr>
          <w:rFonts w:ascii="Arial" w:eastAsia="Times New Roman" w:hAnsi="Arial" w:cs="Arial"/>
          <w:color w:val="494949"/>
          <w:sz w:val="18"/>
          <w:szCs w:val="18"/>
          <w:lang w:eastAsia="ru-RU"/>
        </w:rPr>
        <w:t xml:space="preserve"> Бештаугорское месторождение расположено у юго-западного подножия горы Бештау. Апт-альбский водоносный комплекс каптирован скважиной 2-Б и содержит слабоуглекислые, термальные, маломинерализованные воды сульфатно-гидрокарбонатного натриевого состава, высоконапорные, самоизливающиеся. Валанжино-титонский водоносный компле</w:t>
      </w:r>
      <w:proofErr w:type="gramStart"/>
      <w:r w:rsidRPr="005D5285">
        <w:rPr>
          <w:rFonts w:ascii="Arial" w:eastAsia="Times New Roman" w:hAnsi="Arial" w:cs="Arial"/>
          <w:color w:val="494949"/>
          <w:sz w:val="18"/>
          <w:szCs w:val="18"/>
          <w:lang w:eastAsia="ru-RU"/>
        </w:rPr>
        <w:t>кс вскр</w:t>
      </w:r>
      <w:proofErr w:type="gramEnd"/>
      <w:r w:rsidRPr="005D5285">
        <w:rPr>
          <w:rFonts w:ascii="Arial" w:eastAsia="Times New Roman" w:hAnsi="Arial" w:cs="Arial"/>
          <w:color w:val="494949"/>
          <w:sz w:val="18"/>
          <w:szCs w:val="18"/>
          <w:lang w:eastAsia="ru-RU"/>
        </w:rPr>
        <w:t>ыт скважиной № 66 и содержит углекислые, термальные, среднеминерализованные воды хлоридно-сульфатно-гидрокарбонатного кальциево-натриевого состава, высоконапорные, самоизливающиеся. Эти воды по минералопроводу подаются на Ессентукский курорт. С 1985 года минеральная вода Бештаугорского месторождения по рекомендациям Пятигорского НИИ курортологии и физиотерапии применяется на курорте Ессентуки для питьевого лечения под названием «Ессентуки Новая».</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r>
      <w:hyperlink r:id="rId24" w:tgtFrame="_blank" w:history="1">
        <w:r w:rsidRPr="005D5285">
          <w:rPr>
            <w:rFonts w:ascii="inherit" w:eastAsia="Times New Roman" w:hAnsi="inherit" w:cs="Arial"/>
            <w:b/>
            <w:bCs/>
            <w:color w:val="029ACC"/>
            <w:sz w:val="18"/>
            <w:szCs w:val="18"/>
            <w:bdr w:val="none" w:sz="0" w:space="0" w:color="auto" w:frame="1"/>
            <w:lang w:eastAsia="ru-RU"/>
          </w:rPr>
          <w:t>Пятигорское месторождение</w:t>
        </w:r>
        <w:r w:rsidRPr="005D5285">
          <w:rPr>
            <w:rFonts w:ascii="Arial" w:eastAsia="Times New Roman" w:hAnsi="Arial" w:cs="Arial"/>
            <w:color w:val="029ACC"/>
            <w:sz w:val="18"/>
            <w:szCs w:val="18"/>
            <w:u w:val="single"/>
            <w:bdr w:val="none" w:sz="0" w:space="0" w:color="auto" w:frame="1"/>
            <w:lang w:eastAsia="ru-RU"/>
          </w:rPr>
          <w:t> </w:t>
        </w:r>
      </w:hyperlink>
      <w:r w:rsidRPr="005D5285">
        <w:rPr>
          <w:rFonts w:ascii="Arial" w:eastAsia="Times New Roman" w:hAnsi="Arial" w:cs="Arial"/>
          <w:color w:val="494949"/>
          <w:sz w:val="18"/>
          <w:szCs w:val="18"/>
          <w:lang w:eastAsia="ru-RU"/>
        </w:rPr>
        <w:t>минеральных вод расположено в центральной части региона, на склонах горы Машук. Известные на Пятигорском месторождении типы минеральных вод объединяются в пять групп: углекисло-сероводородные сложного ионного состава; углекислые сложного ионного состава; углекислые хлоридно-гидрокарбонатные натриевые (соляно-щелочные); радоновые слабоуглекислые сложного ионного состава; слабоуглекислые сложного ионного состава (азотно-углекислые). Здесь разливаются в бутылки минеральные воды под названием «Машук», «Машук-19», «Горячеводская», «Пятигорская столовая».</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r>
      <w:r w:rsidRPr="005D5285">
        <w:rPr>
          <w:rFonts w:ascii="inherit" w:eastAsia="Times New Roman" w:hAnsi="inherit" w:cs="Arial"/>
          <w:b/>
          <w:bCs/>
          <w:color w:val="494949"/>
          <w:sz w:val="18"/>
          <w:szCs w:val="18"/>
          <w:bdr w:val="none" w:sz="0" w:space="0" w:color="auto" w:frame="1"/>
          <w:lang w:eastAsia="ru-RU"/>
        </w:rPr>
        <w:t>Бештаугорское месторождение минеральных радоновых вод</w:t>
      </w:r>
      <w:r w:rsidRPr="005D5285">
        <w:rPr>
          <w:rFonts w:ascii="Arial" w:eastAsia="Times New Roman" w:hAnsi="Arial" w:cs="Arial"/>
          <w:color w:val="494949"/>
          <w:sz w:val="18"/>
          <w:szCs w:val="18"/>
          <w:lang w:eastAsia="ru-RU"/>
        </w:rPr>
        <w:t> расположено в 8 км к западу от города </w:t>
      </w:r>
      <w:hyperlink r:id="rId25" w:tgtFrame="_blank" w:history="1">
        <w:r w:rsidRPr="005D5285">
          <w:rPr>
            <w:rFonts w:ascii="Arial" w:eastAsia="Times New Roman" w:hAnsi="Arial" w:cs="Arial"/>
            <w:color w:val="029ACC"/>
            <w:sz w:val="18"/>
            <w:szCs w:val="18"/>
            <w:u w:val="single"/>
            <w:bdr w:val="none" w:sz="0" w:space="0" w:color="auto" w:frame="1"/>
            <w:lang w:eastAsia="ru-RU"/>
          </w:rPr>
          <w:t>Пятигорска </w:t>
        </w:r>
      </w:hyperlink>
      <w:r w:rsidRPr="005D5285">
        <w:rPr>
          <w:rFonts w:ascii="Arial" w:eastAsia="Times New Roman" w:hAnsi="Arial" w:cs="Arial"/>
          <w:color w:val="494949"/>
          <w:sz w:val="18"/>
          <w:szCs w:val="18"/>
          <w:lang w:eastAsia="ru-RU"/>
        </w:rPr>
        <w:t>на восточном склоне горы Бештау. По химическому составу вода скважины № 113 является слабоминерализованной, холодной; содержание радона составляет 180-210 нКи/л. Используется Бештаугорская радоновая минеральная вода только для бальнеолечения в Пятигорской радоновой лечебнице.</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r>
      <w:r w:rsidRPr="005D5285">
        <w:rPr>
          <w:rFonts w:ascii="inherit" w:eastAsia="Times New Roman" w:hAnsi="inherit" w:cs="Arial"/>
          <w:b/>
          <w:bCs/>
          <w:color w:val="494949"/>
          <w:sz w:val="18"/>
          <w:szCs w:val="18"/>
          <w:bdr w:val="none" w:sz="0" w:space="0" w:color="auto" w:frame="1"/>
          <w:lang w:eastAsia="ru-RU"/>
        </w:rPr>
        <w:t>Нагутское месторождение</w:t>
      </w:r>
      <w:r w:rsidRPr="005D5285">
        <w:rPr>
          <w:rFonts w:ascii="Arial" w:eastAsia="Times New Roman" w:hAnsi="Arial" w:cs="Arial"/>
          <w:color w:val="494949"/>
          <w:sz w:val="18"/>
          <w:szCs w:val="18"/>
          <w:lang w:eastAsia="ru-RU"/>
        </w:rPr>
        <w:t> углекислых минеральных вод расположено в северной части района Кавказских Минеральных Вод, на территории Минераловодского и Андроповского районов, вблизи железнодорожной станции Нагутская и села Солуно-Дмитриевского. Здесь были найдены минеральные воды типа «Ессентуки-17», «Ессентуки-4», «Боржоми», «Арзни», «</w:t>
      </w:r>
      <w:proofErr w:type="gramStart"/>
      <w:r w:rsidRPr="005D5285">
        <w:rPr>
          <w:rFonts w:ascii="Arial" w:eastAsia="Times New Roman" w:hAnsi="Arial" w:cs="Arial"/>
          <w:color w:val="494949"/>
          <w:sz w:val="18"/>
          <w:szCs w:val="18"/>
          <w:lang w:eastAsia="ru-RU"/>
        </w:rPr>
        <w:t>Рычал-Су</w:t>
      </w:r>
      <w:proofErr w:type="gramEnd"/>
      <w:r w:rsidRPr="005D5285">
        <w:rPr>
          <w:rFonts w:ascii="Arial" w:eastAsia="Times New Roman" w:hAnsi="Arial" w:cs="Arial"/>
          <w:color w:val="494949"/>
          <w:sz w:val="18"/>
          <w:szCs w:val="18"/>
          <w:lang w:eastAsia="ru-RU"/>
        </w:rPr>
        <w:t>», «Дилижанский», «Лазаревский» и других. В настоящее время из этого месторождения в бутылки разливаются минеральные воды под названием «Ессентуки-17», «Ессентуки-4» и «Нагутская».</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r>
      <w:hyperlink r:id="rId26" w:tgtFrame="_blank" w:tooltip="Курорт Железноводск, Ставропольский край" w:history="1">
        <w:r w:rsidRPr="005D5285">
          <w:rPr>
            <w:rFonts w:ascii="inherit" w:eastAsia="Times New Roman" w:hAnsi="inherit" w:cs="Arial"/>
            <w:b/>
            <w:bCs/>
            <w:color w:val="029ACC"/>
            <w:sz w:val="18"/>
            <w:szCs w:val="18"/>
            <w:bdr w:val="none" w:sz="0" w:space="0" w:color="auto" w:frame="1"/>
            <w:lang w:eastAsia="ru-RU"/>
          </w:rPr>
          <w:t>Железноводское месторождение</w:t>
        </w:r>
      </w:hyperlink>
      <w:r w:rsidRPr="005D5285">
        <w:rPr>
          <w:rFonts w:ascii="Arial" w:eastAsia="Times New Roman" w:hAnsi="Arial" w:cs="Arial"/>
          <w:color w:val="494949"/>
          <w:sz w:val="18"/>
          <w:szCs w:val="18"/>
          <w:lang w:eastAsia="ru-RU"/>
        </w:rPr>
        <w:t> углекислых минеральных вод расположено на склонах горы Железной. В честь первых исследователей Железноводского месторождения названы многие источники, такие, например, как Гаазовский, Нелюбинский горячий и Нелюбинский холодный, Смирновский, Славяновский Железноводское месторождение характеризуется преимущественным развитием однотипных минеральных вод - углекислых сульфатно-гидрокарбонатных кальциево-натриевых малой минерализации. Наиболее известны и разливаются в бутылки воды Славяновского и Смирновского источников. В качестве резерва гидроминеральной базы железноводского курорта служат Лысогорское месторождение и Баталинский источник - горько-соленые минеральные воды.</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r>
      <w:r w:rsidRPr="005D5285">
        <w:rPr>
          <w:rFonts w:ascii="inherit" w:eastAsia="Times New Roman" w:hAnsi="inherit" w:cs="Arial"/>
          <w:b/>
          <w:bCs/>
          <w:color w:val="494949"/>
          <w:sz w:val="18"/>
          <w:szCs w:val="18"/>
          <w:bdr w:val="none" w:sz="0" w:space="0" w:color="auto" w:frame="1"/>
          <w:lang w:eastAsia="ru-RU"/>
        </w:rPr>
        <w:t>Баталинское месторождение</w:t>
      </w:r>
      <w:r w:rsidRPr="005D5285">
        <w:rPr>
          <w:rFonts w:ascii="Arial" w:eastAsia="Times New Roman" w:hAnsi="Arial" w:cs="Arial"/>
          <w:color w:val="494949"/>
          <w:sz w:val="18"/>
          <w:szCs w:val="18"/>
          <w:lang w:eastAsia="ru-RU"/>
        </w:rPr>
        <w:t xml:space="preserve"> горько-соленых вод расположено в 2,5 км к востоку от пос. Иноземцево, на берегу речки Джемуха. Вода Баталинского источника широко известна в качестве природного слабительного лекарства. По химическому составу Баталинская вода относится к холодным, высокоминерализованным, сульфатным магниево-натриевым. До 1980 года ее разливали в бутылки и использовали для питьевого </w:t>
      </w:r>
      <w:r w:rsidRPr="005D5285">
        <w:rPr>
          <w:rFonts w:ascii="Arial" w:eastAsia="Times New Roman" w:hAnsi="Arial" w:cs="Arial"/>
          <w:color w:val="494949"/>
          <w:sz w:val="18"/>
          <w:szCs w:val="18"/>
          <w:lang w:eastAsia="ru-RU"/>
        </w:rPr>
        <w:lastRenderedPageBreak/>
        <w:t>лечения. С 1980 года розлив этой воды прекращен.</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r>
      <w:r w:rsidRPr="005D5285">
        <w:rPr>
          <w:rFonts w:ascii="inherit" w:eastAsia="Times New Roman" w:hAnsi="inherit" w:cs="Arial"/>
          <w:b/>
          <w:bCs/>
          <w:color w:val="494949"/>
          <w:sz w:val="18"/>
          <w:szCs w:val="18"/>
          <w:bdr w:val="none" w:sz="0" w:space="0" w:color="auto" w:frame="1"/>
          <w:lang w:eastAsia="ru-RU"/>
        </w:rPr>
        <w:t>Лысогорское месторождение</w:t>
      </w:r>
      <w:r w:rsidRPr="005D5285">
        <w:rPr>
          <w:rFonts w:ascii="Arial" w:eastAsia="Times New Roman" w:hAnsi="Arial" w:cs="Arial"/>
          <w:color w:val="494949"/>
          <w:sz w:val="18"/>
          <w:szCs w:val="18"/>
          <w:lang w:eastAsia="ru-RU"/>
        </w:rPr>
        <w:t xml:space="preserve"> термальных кремнистых, сульфатно-хлоридных, кальциево-натриевых, хлоридно-натриевых, борных, гидрокарбонатно-сульфатных натриевых вод расположено в 3 км к северу от станицы Лысогорской. В последние годы воды этого месторождения начали периодически разливать в бутылки </w:t>
      </w:r>
      <w:proofErr w:type="gramStart"/>
      <w:r w:rsidRPr="005D5285">
        <w:rPr>
          <w:rFonts w:ascii="Arial" w:eastAsia="Times New Roman" w:hAnsi="Arial" w:cs="Arial"/>
          <w:color w:val="494949"/>
          <w:sz w:val="18"/>
          <w:szCs w:val="18"/>
          <w:lang w:eastAsia="ru-RU"/>
        </w:rPr>
        <w:t>на</w:t>
      </w:r>
      <w:proofErr w:type="gramEnd"/>
      <w:r w:rsidRPr="005D5285">
        <w:rPr>
          <w:rFonts w:ascii="Arial" w:eastAsia="Times New Roman" w:hAnsi="Arial" w:cs="Arial"/>
          <w:color w:val="494949"/>
          <w:sz w:val="18"/>
          <w:szCs w:val="18"/>
          <w:lang w:eastAsia="ru-RU"/>
        </w:rPr>
        <w:t xml:space="preserve"> </w:t>
      </w:r>
      <w:proofErr w:type="gramStart"/>
      <w:r w:rsidRPr="005D5285">
        <w:rPr>
          <w:rFonts w:ascii="Arial" w:eastAsia="Times New Roman" w:hAnsi="Arial" w:cs="Arial"/>
          <w:color w:val="494949"/>
          <w:sz w:val="18"/>
          <w:szCs w:val="18"/>
          <w:lang w:eastAsia="ru-RU"/>
        </w:rPr>
        <w:t>Железноводском</w:t>
      </w:r>
      <w:proofErr w:type="gramEnd"/>
      <w:r w:rsidRPr="005D5285">
        <w:rPr>
          <w:rFonts w:ascii="Arial" w:eastAsia="Times New Roman" w:hAnsi="Arial" w:cs="Arial"/>
          <w:color w:val="494949"/>
          <w:sz w:val="18"/>
          <w:szCs w:val="18"/>
          <w:lang w:eastAsia="ru-RU"/>
        </w:rPr>
        <w:t xml:space="preserve"> заводе минеральных вод.</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r>
      <w:r w:rsidRPr="005D5285">
        <w:rPr>
          <w:rFonts w:ascii="inherit" w:eastAsia="Times New Roman" w:hAnsi="inherit" w:cs="Arial"/>
          <w:b/>
          <w:bCs/>
          <w:color w:val="494949"/>
          <w:sz w:val="18"/>
          <w:szCs w:val="18"/>
          <w:bdr w:val="none" w:sz="0" w:space="0" w:color="auto" w:frame="1"/>
          <w:lang w:eastAsia="ru-RU"/>
        </w:rPr>
        <w:t>Змейкинское месторождение</w:t>
      </w:r>
      <w:r w:rsidRPr="005D5285">
        <w:rPr>
          <w:rFonts w:ascii="Arial" w:eastAsia="Times New Roman" w:hAnsi="Arial" w:cs="Arial"/>
          <w:color w:val="494949"/>
          <w:sz w:val="18"/>
          <w:szCs w:val="18"/>
          <w:lang w:eastAsia="ru-RU"/>
        </w:rPr>
        <w:t> углекислых минеральных вод расположено в 6 км юго-западнее г. Минеральные Воды, в межгорье Железной и Змейки. Из апт-альбских песчаников нижнего мела выведены высоконапорные высокотермальные, углекислые, маломинерализованные гидрокарбонатно-сульфатные кальциево-натриевые воды Железноводского типа с повышенным содержанием кремниевой кислоты. На базе этого месторождения были построены санаторий «Минеральные Воды» и завод по розливу минеральной воды вблизи поселка Новотерский. Минеральная вода «Новотерская целебная» быстро завоевала популярность у россиян, и новые запасы минеральной воды Змейкинского месторождения позволили существенно увеличить выпуск этого целебного напитка.</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r>
      <w:r w:rsidRPr="005D5285">
        <w:rPr>
          <w:rFonts w:ascii="inherit" w:eastAsia="Times New Roman" w:hAnsi="inherit" w:cs="Arial"/>
          <w:b/>
          <w:bCs/>
          <w:color w:val="494949"/>
          <w:sz w:val="18"/>
          <w:szCs w:val="18"/>
          <w:bdr w:val="none" w:sz="0" w:space="0" w:color="auto" w:frame="1"/>
          <w:lang w:eastAsia="ru-RU"/>
        </w:rPr>
        <w:t>Кумагорское месторождение</w:t>
      </w:r>
      <w:r w:rsidRPr="005D5285">
        <w:rPr>
          <w:rFonts w:ascii="Arial" w:eastAsia="Times New Roman" w:hAnsi="Arial" w:cs="Arial"/>
          <w:color w:val="494949"/>
          <w:sz w:val="18"/>
          <w:szCs w:val="18"/>
          <w:lang w:eastAsia="ru-RU"/>
        </w:rPr>
        <w:t> минеральных вод расположено на крайнем северном участке района Кавказских Минеральных Вод. Содержит слабосульфидные маломинерализованные, хлоридно-гидрокарбонатные натриевые термальные воды. На склонах г. Кокуртлы известно 8 минеральных источников, из которых наиболее водообильны Главный Кумагорский и Конский. Минеральные воды Кумагорского месторождения используют для бальнеологических целей в Кумагорской лечебнице.</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r>
      <w:r w:rsidRPr="005D5285">
        <w:rPr>
          <w:rFonts w:ascii="inherit" w:eastAsia="Times New Roman" w:hAnsi="inherit" w:cs="Arial"/>
          <w:b/>
          <w:bCs/>
          <w:color w:val="494949"/>
          <w:sz w:val="18"/>
          <w:szCs w:val="18"/>
          <w:bdr w:val="none" w:sz="0" w:space="0" w:color="auto" w:frame="1"/>
          <w:lang w:eastAsia="ru-RU"/>
        </w:rPr>
        <w:t>Георгиевское месторождение</w:t>
      </w:r>
      <w:r w:rsidRPr="005D5285">
        <w:rPr>
          <w:rFonts w:ascii="Arial" w:eastAsia="Times New Roman" w:hAnsi="Arial" w:cs="Arial"/>
          <w:color w:val="494949"/>
          <w:sz w:val="18"/>
          <w:szCs w:val="18"/>
          <w:lang w:eastAsia="ru-RU"/>
        </w:rPr>
        <w:t xml:space="preserve"> минеральных вод расположено на восточной окраине города Георгиевска. Содержит йодобромные гидрокарбонатно-хлоридные натриевые воды бальнеологического назначения. Используется для бальнеопроцедур в Георгиевской муниципальной водолечебнице. Для бесперебойного снабжения курортов минеральными водами и лечебной грязью создано современное бальнеотехническое хозяйство, включающее более 80 эксплуатационных источников и скважин, от которых проложены десятки километров минералопроводов из нержавеющей стали до питьевых бюветов, ванных зданий и санаториев; сооружены накопительные резервуары и насосные станции для </w:t>
      </w:r>
      <w:proofErr w:type="gramStart"/>
      <w:r w:rsidRPr="005D5285">
        <w:rPr>
          <w:rFonts w:ascii="Arial" w:eastAsia="Times New Roman" w:hAnsi="Arial" w:cs="Arial"/>
          <w:color w:val="494949"/>
          <w:sz w:val="18"/>
          <w:szCs w:val="18"/>
          <w:lang w:eastAsia="ru-RU"/>
        </w:rPr>
        <w:t>пе-рекачки</w:t>
      </w:r>
      <w:proofErr w:type="gramEnd"/>
      <w:r w:rsidRPr="005D5285">
        <w:rPr>
          <w:rFonts w:ascii="Arial" w:eastAsia="Times New Roman" w:hAnsi="Arial" w:cs="Arial"/>
          <w:color w:val="494949"/>
          <w:sz w:val="18"/>
          <w:szCs w:val="18"/>
          <w:lang w:eastAsia="ru-RU"/>
        </w:rPr>
        <w:t xml:space="preserve"> минеральных вод.</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r>
      <w:r w:rsidRPr="005D5285">
        <w:rPr>
          <w:rFonts w:ascii="inherit" w:eastAsia="Times New Roman" w:hAnsi="inherit" w:cs="Arial"/>
          <w:b/>
          <w:bCs/>
          <w:color w:val="494949"/>
          <w:sz w:val="18"/>
          <w:szCs w:val="18"/>
          <w:bdr w:val="none" w:sz="0" w:space="0" w:color="auto" w:frame="1"/>
          <w:lang w:eastAsia="ru-RU"/>
        </w:rPr>
        <w:t>Тамбуканское озеро</w:t>
      </w:r>
      <w:r w:rsidRPr="005D5285">
        <w:rPr>
          <w:rFonts w:ascii="Arial" w:eastAsia="Times New Roman" w:hAnsi="Arial" w:cs="Arial"/>
          <w:color w:val="494949"/>
          <w:sz w:val="18"/>
          <w:szCs w:val="18"/>
          <w:lang w:eastAsia="ru-RU"/>
        </w:rPr>
        <w:t> расположено в 12 км к юго-востоку от </w:t>
      </w:r>
      <w:hyperlink r:id="rId27" w:tgtFrame="_blank" w:history="1">
        <w:r w:rsidRPr="005D5285">
          <w:rPr>
            <w:rFonts w:ascii="Arial" w:eastAsia="Times New Roman" w:hAnsi="Arial" w:cs="Arial"/>
            <w:color w:val="029ACC"/>
            <w:sz w:val="18"/>
            <w:szCs w:val="18"/>
            <w:u w:val="single"/>
            <w:bdr w:val="none" w:sz="0" w:space="0" w:color="auto" w:frame="1"/>
            <w:lang w:eastAsia="ru-RU"/>
          </w:rPr>
          <w:t>Пятигорска</w:t>
        </w:r>
      </w:hyperlink>
      <w:r w:rsidRPr="005D5285">
        <w:rPr>
          <w:rFonts w:ascii="Arial" w:eastAsia="Times New Roman" w:hAnsi="Arial" w:cs="Arial"/>
          <w:color w:val="494949"/>
          <w:sz w:val="18"/>
          <w:szCs w:val="18"/>
          <w:lang w:eastAsia="ru-RU"/>
        </w:rPr>
        <w:t>, на границе между Ставропольским краем и Кабардино-Балкарией. Площадь его не велика (180 га), однако запасы грязи составляют более 2 млн. тонн, что обеспечивает потребности в лечебной грязи курорты Кавказских Минеральных Вод. Вода в озере горько-соленая, рапа сульфатно-хлоридно-натриевого состава с высокой (50 – 60 г/л), минерализацией. Черные пластичные грязи озера Тамбукан являются высокоминерализованными (М = 83 г/л) сильносульфидными (FeS &gt; 0,5%).содержат большое количество органических веществ, а также ионы хлора, натрия, калия, магния. По содержанию сернистого железа тамбуканская грязь занимает одно из первых мест в России. Кроме того, в грязевом растворе содержатся биологически активные вещества, лизоцим, пенициллиноподобные соединения, обеспечивающие бактерицидную активность грязи, что с успехом использовалось во время Великой Отечественной войны в госпиталях КМВ при лечении ран наложением грязевых повязок. Благодаря высокой теплопроводности, тамбуканская грязь долго сохраняет тепло.</w:t>
      </w:r>
    </w:p>
    <w:p w:rsidR="005D5285" w:rsidRPr="005D5285" w:rsidRDefault="005D5285" w:rsidP="005D5285">
      <w:pPr>
        <w:shd w:val="clear" w:color="auto" w:fill="FFFFFF"/>
        <w:spacing w:after="24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Грязь механизированным путем доставляется из озера в хранилища грязелечебниц курортов Кавказских Минеральных Вод, где отпускаются лечебные процедуры в виде грязевых аппликаций, общих грязевых ванн, тампонов, электрогрязелечения.</w:t>
      </w:r>
      <w:r w:rsidRPr="005D5285">
        <w:rPr>
          <w:rFonts w:ascii="Arial" w:eastAsia="Times New Roman" w:hAnsi="Arial" w:cs="Arial"/>
          <w:color w:val="494949"/>
          <w:sz w:val="18"/>
          <w:szCs w:val="18"/>
          <w:lang w:eastAsia="ru-RU"/>
        </w:rPr>
        <w:br/>
        <w:t>Признанным бальнеогрязевым курортом являются </w:t>
      </w:r>
      <w:hyperlink r:id="rId28" w:tgtFrame="_blank" w:tooltip="Курорт Ессентуки, Ставропольский край" w:history="1">
        <w:r w:rsidRPr="005D5285">
          <w:rPr>
            <w:rFonts w:ascii="Arial" w:eastAsia="Times New Roman" w:hAnsi="Arial" w:cs="Arial"/>
            <w:color w:val="029ACC"/>
            <w:sz w:val="18"/>
            <w:szCs w:val="18"/>
            <w:u w:val="single"/>
            <w:bdr w:val="none" w:sz="0" w:space="0" w:color="auto" w:frame="1"/>
            <w:lang w:eastAsia="ru-RU"/>
          </w:rPr>
          <w:t>Ессентуки</w:t>
        </w:r>
      </w:hyperlink>
      <w:r w:rsidRPr="005D5285">
        <w:rPr>
          <w:rFonts w:ascii="Arial" w:eastAsia="Times New Roman" w:hAnsi="Arial" w:cs="Arial"/>
          <w:color w:val="494949"/>
          <w:sz w:val="18"/>
          <w:szCs w:val="18"/>
          <w:lang w:eastAsia="ru-RU"/>
        </w:rPr>
        <w:t xml:space="preserve">. Здесь расположена уникальная грязелечебница им. Н.А. Семашко, построенная в 1914 г. по проекту архитектора Е.В. Шретера. </w:t>
      </w:r>
      <w:proofErr w:type="gramStart"/>
      <w:r w:rsidRPr="005D5285">
        <w:rPr>
          <w:rFonts w:ascii="Arial" w:eastAsia="Times New Roman" w:hAnsi="Arial" w:cs="Arial"/>
          <w:color w:val="494949"/>
          <w:sz w:val="18"/>
          <w:szCs w:val="18"/>
          <w:lang w:eastAsia="ru-RU"/>
        </w:rPr>
        <w:t>По своей архитектуре и инженерно-техническому оборудованию грязелечебница не имеет себе равных как в нашей стране, так и в Европе.</w:t>
      </w:r>
      <w:proofErr w:type="gramEnd"/>
      <w:r w:rsidRPr="005D5285">
        <w:rPr>
          <w:rFonts w:ascii="Arial" w:eastAsia="Times New Roman" w:hAnsi="Arial" w:cs="Arial"/>
          <w:color w:val="494949"/>
          <w:sz w:val="18"/>
          <w:szCs w:val="18"/>
          <w:lang w:eastAsia="ru-RU"/>
        </w:rPr>
        <w:t xml:space="preserve"> В 60 кабинах этой грязелечебницы за рабочий день отпускаются до 2,5 тыс. процедур.</w:t>
      </w:r>
      <w:r w:rsidRPr="005D5285">
        <w:rPr>
          <w:rFonts w:ascii="Arial" w:eastAsia="Times New Roman" w:hAnsi="Arial" w:cs="Arial"/>
          <w:color w:val="494949"/>
          <w:sz w:val="18"/>
          <w:szCs w:val="18"/>
          <w:lang w:eastAsia="ru-RU"/>
        </w:rPr>
        <w:br/>
        <w:t>Вторым курортом на Кавказских Минеральных Водах по количеству больных, получающих грязелечение, является </w:t>
      </w:r>
      <w:hyperlink r:id="rId29" w:tgtFrame="_blank" w:tooltip="Курорт Пятигорск Ставропольский край" w:history="1">
        <w:r w:rsidRPr="005D5285">
          <w:rPr>
            <w:rFonts w:ascii="Arial" w:eastAsia="Times New Roman" w:hAnsi="Arial" w:cs="Arial"/>
            <w:color w:val="029ACC"/>
            <w:sz w:val="18"/>
            <w:szCs w:val="18"/>
            <w:u w:val="single"/>
            <w:bdr w:val="none" w:sz="0" w:space="0" w:color="auto" w:frame="1"/>
            <w:lang w:eastAsia="ru-RU"/>
          </w:rPr>
          <w:t>Пятигорск</w:t>
        </w:r>
      </w:hyperlink>
      <w:r w:rsidRPr="005D5285">
        <w:rPr>
          <w:rFonts w:ascii="Arial" w:eastAsia="Times New Roman" w:hAnsi="Arial" w:cs="Arial"/>
          <w:color w:val="494949"/>
          <w:sz w:val="18"/>
          <w:szCs w:val="18"/>
          <w:lang w:eastAsia="ru-RU"/>
        </w:rPr>
        <w:t>, пропускная способность которого составляет около 2 тыс. человек в одну смену.</w:t>
      </w:r>
      <w:r w:rsidRPr="005D5285">
        <w:rPr>
          <w:rFonts w:ascii="Arial" w:eastAsia="Times New Roman" w:hAnsi="Arial" w:cs="Arial"/>
          <w:color w:val="494949"/>
          <w:sz w:val="18"/>
          <w:szCs w:val="18"/>
          <w:lang w:eastAsia="ru-RU"/>
        </w:rPr>
        <w:br/>
        <w:t>В </w:t>
      </w:r>
      <w:hyperlink r:id="rId30" w:tgtFrame="_blank" w:tooltip="Курорт Железноводск, Ставропольский край" w:history="1">
        <w:r w:rsidRPr="005D5285">
          <w:rPr>
            <w:rFonts w:ascii="Arial" w:eastAsia="Times New Roman" w:hAnsi="Arial" w:cs="Arial"/>
            <w:color w:val="029ACC"/>
            <w:sz w:val="18"/>
            <w:szCs w:val="18"/>
            <w:u w:val="single"/>
            <w:bdr w:val="none" w:sz="0" w:space="0" w:color="auto" w:frame="1"/>
            <w:lang w:eastAsia="ru-RU"/>
          </w:rPr>
          <w:t>Железноводске </w:t>
        </w:r>
      </w:hyperlink>
      <w:r w:rsidRPr="005D5285">
        <w:rPr>
          <w:rFonts w:ascii="Arial" w:eastAsia="Times New Roman" w:hAnsi="Arial" w:cs="Arial"/>
          <w:color w:val="494949"/>
          <w:sz w:val="18"/>
          <w:szCs w:val="18"/>
          <w:lang w:eastAsia="ru-RU"/>
        </w:rPr>
        <w:t>грязевые процедуры получают около 1,5 тыс. человек за одну смену.</w:t>
      </w:r>
    </w:p>
    <w:p w:rsidR="005D5285" w:rsidRPr="005D5285" w:rsidRDefault="005D5285" w:rsidP="005D5285">
      <w:pPr>
        <w:spacing w:after="0" w:line="240" w:lineRule="auto"/>
        <w:rPr>
          <w:rFonts w:ascii="Times New Roman" w:eastAsia="Times New Roman" w:hAnsi="Times New Roman" w:cs="Times New Roman"/>
          <w:sz w:val="24"/>
          <w:szCs w:val="24"/>
          <w:lang w:eastAsia="ru-RU"/>
        </w:rPr>
      </w:pPr>
      <w:r w:rsidRPr="005D5285">
        <w:rPr>
          <w:rFonts w:ascii="Arial" w:eastAsia="Times New Roman" w:hAnsi="Arial" w:cs="Arial"/>
          <w:color w:val="494949"/>
          <w:sz w:val="18"/>
          <w:szCs w:val="18"/>
          <w:lang w:eastAsia="ru-RU"/>
        </w:rPr>
        <w:br/>
      </w:r>
    </w:p>
    <w:p w:rsidR="005D5285" w:rsidRPr="005D5285" w:rsidRDefault="005D5285" w:rsidP="005D5285">
      <w:pPr>
        <w:pBdr>
          <w:top w:val="single" w:sz="6" w:space="0" w:color="ADADAD"/>
        </w:pBdr>
        <w:shd w:val="clear" w:color="auto" w:fill="E8F3F7"/>
        <w:spacing w:after="150" w:line="300" w:lineRule="atLeast"/>
        <w:textAlignment w:val="baseline"/>
        <w:outlineLvl w:val="2"/>
        <w:rPr>
          <w:rFonts w:ascii="Cambria" w:eastAsia="Times New Roman" w:hAnsi="Cambria" w:cs="Times New Roman"/>
          <w:b/>
          <w:bCs/>
          <w:color w:val="1D8CB0"/>
          <w:sz w:val="21"/>
          <w:szCs w:val="21"/>
          <w:lang w:eastAsia="ru-RU"/>
        </w:rPr>
      </w:pPr>
      <w:r w:rsidRPr="005D5285">
        <w:rPr>
          <w:rFonts w:ascii="Cambria" w:eastAsia="Times New Roman" w:hAnsi="Cambria" w:cs="Times New Roman"/>
          <w:b/>
          <w:bCs/>
          <w:color w:val="1D8CB0"/>
          <w:sz w:val="21"/>
          <w:szCs w:val="21"/>
          <w:lang w:eastAsia="ru-RU"/>
        </w:rPr>
        <w:t>Основные показания для лечения</w:t>
      </w:r>
    </w:p>
    <w:p w:rsidR="005D5285" w:rsidRPr="005D5285" w:rsidRDefault="005D5285" w:rsidP="005D5285">
      <w:pPr>
        <w:spacing w:after="0" w:line="240" w:lineRule="auto"/>
        <w:rPr>
          <w:rFonts w:ascii="Times New Roman" w:eastAsia="Times New Roman" w:hAnsi="Times New Roman" w:cs="Times New Roman"/>
          <w:sz w:val="24"/>
          <w:szCs w:val="24"/>
          <w:lang w:eastAsia="ru-RU"/>
        </w:rPr>
      </w:pPr>
      <w:r w:rsidRPr="005D5285">
        <w:rPr>
          <w:rFonts w:ascii="Arial" w:eastAsia="Times New Roman" w:hAnsi="Arial" w:cs="Arial"/>
          <w:color w:val="494949"/>
          <w:sz w:val="18"/>
          <w:szCs w:val="18"/>
          <w:shd w:val="clear" w:color="auto" w:fill="FFFFFF"/>
          <w:lang w:eastAsia="ru-RU"/>
        </w:rPr>
        <w:t>Показания для лечения на курортах Кавказских Минеральных Вод разработаны с учетом характера природных лечебных факторов курортов, климатогеографических особенностей, а также особенностей их влияния на организм при различных заболеваниях.</w:t>
      </w:r>
      <w:r w:rsidRPr="005D5285">
        <w:rPr>
          <w:rFonts w:ascii="Arial" w:eastAsia="Times New Roman" w:hAnsi="Arial" w:cs="Arial"/>
          <w:color w:val="494949"/>
          <w:sz w:val="18"/>
          <w:szCs w:val="18"/>
          <w:lang w:eastAsia="ru-RU"/>
        </w:rPr>
        <w:br/>
      </w:r>
      <w:hyperlink r:id="rId31" w:tgtFrame="_blank" w:history="1">
        <w:r w:rsidRPr="005D5285">
          <w:rPr>
            <w:rFonts w:ascii="Arial" w:eastAsia="Times New Roman" w:hAnsi="Arial" w:cs="Arial"/>
            <w:b/>
            <w:bCs/>
            <w:color w:val="029ACC"/>
            <w:sz w:val="18"/>
            <w:szCs w:val="18"/>
            <w:u w:val="single"/>
            <w:bdr w:val="none" w:sz="0" w:space="0" w:color="auto" w:frame="1"/>
            <w:shd w:val="clear" w:color="auto" w:fill="FFFFFF"/>
            <w:lang w:eastAsia="ru-RU"/>
          </w:rPr>
          <w:t>Ессентуки</w:t>
        </w:r>
      </w:hyperlink>
      <w:r w:rsidRPr="005D5285">
        <w:rPr>
          <w:rFonts w:ascii="Arial" w:eastAsia="Times New Roman" w:hAnsi="Arial" w:cs="Arial"/>
          <w:b/>
          <w:bCs/>
          <w:color w:val="494949"/>
          <w:sz w:val="18"/>
          <w:szCs w:val="18"/>
          <w:bdr w:val="none" w:sz="0" w:space="0" w:color="auto" w:frame="1"/>
          <w:shd w:val="clear" w:color="auto" w:fill="FFFFFF"/>
          <w:lang w:eastAsia="ru-RU"/>
        </w:rPr>
        <w:t> - основной профиль - болезни органов пищеварения:</w:t>
      </w:r>
      <w:r w:rsidRPr="005D5285">
        <w:rPr>
          <w:rFonts w:ascii="Arial" w:eastAsia="Times New Roman" w:hAnsi="Arial" w:cs="Arial"/>
          <w:color w:val="494949"/>
          <w:sz w:val="18"/>
          <w:szCs w:val="18"/>
          <w:lang w:eastAsia="ru-RU"/>
        </w:rPr>
        <w:br/>
      </w:r>
    </w:p>
    <w:p w:rsidR="005D5285" w:rsidRPr="005D5285" w:rsidRDefault="005D5285" w:rsidP="005D5285">
      <w:pPr>
        <w:numPr>
          <w:ilvl w:val="0"/>
          <w:numId w:val="1"/>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желудка и двенадцатиперстной кишки</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хронические гастриты с сохраненной секрецией и секреторной недостаточностью (в фазе ремиссии, компенсации);</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хронические гастродуодениты;</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lastRenderedPageBreak/>
        <w:t>язвенная болезнь желудка и двенадцатиперстной кишки (вне фазы обострения), без наклонности к кровотечениям, при отсутствии осложнений (стеноз привратника, двенадцатиперстной кишки; пенетрация, малигнизация язвы);</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оперированного желудка - постгастрорезекционные и постваготомические расстройства;</w:t>
      </w:r>
    </w:p>
    <w:p w:rsidR="005D5285" w:rsidRPr="005D5285" w:rsidRDefault="005D5285" w:rsidP="005D5285">
      <w:pPr>
        <w:numPr>
          <w:ilvl w:val="0"/>
          <w:numId w:val="2"/>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пищевода</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хронические эзофагиты, рефлюкс-эзофагиты;</w:t>
      </w:r>
    </w:p>
    <w:p w:rsidR="005D5285" w:rsidRPr="005D5285" w:rsidRDefault="005D5285" w:rsidP="005D5285">
      <w:pPr>
        <w:numPr>
          <w:ilvl w:val="0"/>
          <w:numId w:val="2"/>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кишечника</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функциональные расстройства;</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хронические энтериты;</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колиты различной этиологии (кроме туберкулезной) при отсутствии стенозирования, бацилл</w:t>
      </w:r>
      <w:proofErr w:type="gramStart"/>
      <w:r w:rsidRPr="005D5285">
        <w:rPr>
          <w:rFonts w:ascii="Arial" w:eastAsia="Times New Roman" w:hAnsi="Arial" w:cs="Arial"/>
          <w:color w:val="494949"/>
          <w:sz w:val="18"/>
          <w:szCs w:val="18"/>
          <w:lang w:eastAsia="ru-RU"/>
        </w:rPr>
        <w:t>о-</w:t>
      </w:r>
      <w:proofErr w:type="gramEnd"/>
      <w:r w:rsidRPr="005D5285">
        <w:rPr>
          <w:rFonts w:ascii="Arial" w:eastAsia="Times New Roman" w:hAnsi="Arial" w:cs="Arial"/>
          <w:color w:val="494949"/>
          <w:sz w:val="18"/>
          <w:szCs w:val="18"/>
          <w:lang w:eastAsia="ru-RU"/>
        </w:rPr>
        <w:t xml:space="preserve"> и паразитоносительства, легкой и средней тяжести, вне фазы обострения;</w:t>
      </w:r>
    </w:p>
    <w:p w:rsidR="005D5285" w:rsidRPr="005D5285" w:rsidRDefault="005D5285" w:rsidP="005D5285">
      <w:pPr>
        <w:numPr>
          <w:ilvl w:val="0"/>
          <w:numId w:val="2"/>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печени и желчных путей</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остаточные явления вирусного гепатита в неактивной фазе и при минимальной активности;</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хронический гепатит в неактивной фазе;</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хронический холецистит (различной этиологии) вне периода обострения;</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дискинезия желчного пузыря и желчных путей;</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состояние после операции на желчном пузыре (при отсутствии камней в желчных протоках, стеноза соска двенадцатиперстной кишки и общего желчного протока, выраженного холангита);</w:t>
      </w:r>
    </w:p>
    <w:p w:rsidR="005D5285" w:rsidRPr="005D5285" w:rsidRDefault="005D5285" w:rsidP="005D5285">
      <w:pPr>
        <w:numPr>
          <w:ilvl w:val="0"/>
          <w:numId w:val="2"/>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поджелудочной железы</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хронические панкреатиты легкой и средней тяжести, без склонности к частым обострениям, при отсутствии стенозирования дуоденального соска и панкреатического протока;</w:t>
      </w:r>
    </w:p>
    <w:p w:rsidR="005D5285" w:rsidRPr="005D5285" w:rsidRDefault="005D5285" w:rsidP="005D5285">
      <w:pPr>
        <w:numPr>
          <w:ilvl w:val="0"/>
          <w:numId w:val="2"/>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обмена веществ</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ожирение конституционное, алиментарное, эндокринное (кроме гипоталамо-гипофизарного, церебрального) I-III степени, без выраженной недостаточности кровообращения;</w:t>
      </w:r>
    </w:p>
    <w:p w:rsidR="005D5285" w:rsidRPr="005D5285" w:rsidRDefault="005D5285" w:rsidP="005D5285">
      <w:pPr>
        <w:numPr>
          <w:ilvl w:val="1"/>
          <w:numId w:val="2"/>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сахарный диабет легкой и средней степени, компенсированный, без наклонности к ацидозу.</w:t>
      </w:r>
    </w:p>
    <w:p w:rsidR="005D5285" w:rsidRPr="005D5285" w:rsidRDefault="005D5285" w:rsidP="005D5285">
      <w:pPr>
        <w:spacing w:after="0" w:line="240" w:lineRule="auto"/>
        <w:rPr>
          <w:rFonts w:ascii="Times New Roman" w:eastAsia="Times New Roman" w:hAnsi="Times New Roman" w:cs="Times New Roman"/>
          <w:sz w:val="24"/>
          <w:szCs w:val="24"/>
          <w:lang w:eastAsia="ru-RU"/>
        </w:rPr>
      </w:pPr>
      <w:hyperlink r:id="rId32" w:tgtFrame="_blank" w:tooltip="Курорт Пятигорск Ставропольский край" w:history="1">
        <w:r w:rsidRPr="005D5285">
          <w:rPr>
            <w:rFonts w:ascii="Arial" w:eastAsia="Times New Roman" w:hAnsi="Arial" w:cs="Arial"/>
            <w:color w:val="029ACC"/>
            <w:sz w:val="18"/>
            <w:szCs w:val="18"/>
            <w:u w:val="single"/>
            <w:bdr w:val="none" w:sz="0" w:space="0" w:color="auto" w:frame="1"/>
            <w:shd w:val="clear" w:color="auto" w:fill="FFFFFF"/>
            <w:lang w:eastAsia="ru-RU"/>
          </w:rPr>
          <w:t>Пятигорский</w:t>
        </w:r>
      </w:hyperlink>
      <w:r w:rsidRPr="005D5285">
        <w:rPr>
          <w:rFonts w:ascii="Arial" w:eastAsia="Times New Roman" w:hAnsi="Arial" w:cs="Arial"/>
          <w:color w:val="494949"/>
          <w:sz w:val="18"/>
          <w:szCs w:val="18"/>
          <w:shd w:val="clear" w:color="auto" w:fill="FFFFFF"/>
          <w:lang w:eastAsia="ru-RU"/>
        </w:rPr>
        <w:t> курорт является многопрофильным. Для лечения сюда направляются больные со следующими заболеваниями:</w:t>
      </w:r>
      <w:r w:rsidRPr="005D5285">
        <w:rPr>
          <w:rFonts w:ascii="Arial" w:eastAsia="Times New Roman" w:hAnsi="Arial" w:cs="Arial"/>
          <w:color w:val="494949"/>
          <w:sz w:val="18"/>
          <w:szCs w:val="18"/>
          <w:lang w:eastAsia="ru-RU"/>
        </w:rPr>
        <w:br/>
      </w:r>
    </w:p>
    <w:p w:rsidR="005D5285" w:rsidRPr="005D5285" w:rsidRDefault="005D5285" w:rsidP="005D5285">
      <w:pPr>
        <w:numPr>
          <w:ilvl w:val="0"/>
          <w:numId w:val="3"/>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периферической нервной системы</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моно- и полиневриты, в том числе токсической этиологии;</w:t>
      </w:r>
    </w:p>
    <w:p w:rsidR="005D5285" w:rsidRPr="005D5285" w:rsidRDefault="005D5285" w:rsidP="005D5285">
      <w:pPr>
        <w:numPr>
          <w:ilvl w:val="0"/>
          <w:numId w:val="4"/>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опорно-двигательного аппарата (болезни костно-мышечной системы и соединительной ткани)</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остеохондроз позвоночника,</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посттравматический артрит,</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ревматоидный артрит,</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полиартрит,</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остеоартроз;</w:t>
      </w:r>
    </w:p>
    <w:p w:rsidR="005D5285" w:rsidRPr="005D5285" w:rsidRDefault="005D5285" w:rsidP="005D5285">
      <w:pPr>
        <w:numPr>
          <w:ilvl w:val="0"/>
          <w:numId w:val="4"/>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органов пищеварения (см. показания для Ессентукского и Железноводского курортов);</w:t>
      </w:r>
    </w:p>
    <w:p w:rsidR="005D5285" w:rsidRPr="005D5285" w:rsidRDefault="005D5285" w:rsidP="005D5285">
      <w:pPr>
        <w:numPr>
          <w:ilvl w:val="0"/>
          <w:numId w:val="4"/>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кожи</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псориаз,</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экзема,</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нейродермит,</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крапивница,</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дерматит,</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склеродермия,</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ихтиоз,</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себорея,</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витилиго,</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lastRenderedPageBreak/>
        <w:t>кожный зуд, и др., кроме грибковых заболеваний);</w:t>
      </w:r>
    </w:p>
    <w:p w:rsidR="005D5285" w:rsidRPr="005D5285" w:rsidRDefault="005D5285" w:rsidP="005D5285">
      <w:pPr>
        <w:numPr>
          <w:ilvl w:val="0"/>
          <w:numId w:val="4"/>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сосудов</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облитерирующий эндартериит,</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облитерирующий атеросклероз,</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болезнь Бюргера,</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болезнь Рейно,</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системный васкулит,</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варикозное расширение вен конечностей,</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посттромбофлебитический синдром;</w:t>
      </w:r>
    </w:p>
    <w:p w:rsidR="005D5285" w:rsidRPr="005D5285" w:rsidRDefault="005D5285" w:rsidP="005D5285">
      <w:pPr>
        <w:numPr>
          <w:ilvl w:val="0"/>
          <w:numId w:val="4"/>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женские болезни</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хронические воспалительные заболевания, кроме туберкулезных),</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бесплодие, в том числе эндокринное,</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климактерический синдром,</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эндометриоз;</w:t>
      </w:r>
    </w:p>
    <w:p w:rsidR="005D5285" w:rsidRPr="005D5285" w:rsidRDefault="005D5285" w:rsidP="005D5285">
      <w:pPr>
        <w:numPr>
          <w:ilvl w:val="0"/>
          <w:numId w:val="4"/>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профессиональные болезни</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вибрационная болезнь,</w:t>
      </w:r>
    </w:p>
    <w:p w:rsidR="005D5285" w:rsidRPr="005D5285" w:rsidRDefault="005D5285" w:rsidP="005D5285">
      <w:pPr>
        <w:numPr>
          <w:ilvl w:val="1"/>
          <w:numId w:val="4"/>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профессиональные полиневриты.</w:t>
      </w:r>
    </w:p>
    <w:p w:rsidR="005D5285" w:rsidRPr="005D5285" w:rsidRDefault="005D5285" w:rsidP="005D5285">
      <w:pPr>
        <w:spacing w:after="0" w:line="240" w:lineRule="auto"/>
        <w:rPr>
          <w:rFonts w:ascii="Times New Roman" w:eastAsia="Times New Roman" w:hAnsi="Times New Roman" w:cs="Times New Roman"/>
          <w:sz w:val="24"/>
          <w:szCs w:val="24"/>
          <w:lang w:eastAsia="ru-RU"/>
        </w:rPr>
      </w:pPr>
      <w:r w:rsidRPr="005D5285">
        <w:rPr>
          <w:rFonts w:ascii="Arial" w:eastAsia="Times New Roman" w:hAnsi="Arial" w:cs="Arial"/>
          <w:color w:val="494949"/>
          <w:sz w:val="18"/>
          <w:szCs w:val="18"/>
          <w:shd w:val="clear" w:color="auto" w:fill="FFFFFF"/>
          <w:lang w:eastAsia="ru-RU"/>
        </w:rPr>
        <w:t>Показания для </w:t>
      </w:r>
      <w:hyperlink r:id="rId33" w:tgtFrame="_blank" w:tooltip="Курорт Кисловодск, Ставропольский край" w:history="1">
        <w:r w:rsidRPr="005D5285">
          <w:rPr>
            <w:rFonts w:ascii="Arial" w:eastAsia="Times New Roman" w:hAnsi="Arial" w:cs="Arial"/>
            <w:color w:val="029ACC"/>
            <w:sz w:val="18"/>
            <w:szCs w:val="18"/>
            <w:u w:val="single"/>
            <w:bdr w:val="none" w:sz="0" w:space="0" w:color="auto" w:frame="1"/>
            <w:shd w:val="clear" w:color="auto" w:fill="FFFFFF"/>
            <w:lang w:eastAsia="ru-RU"/>
          </w:rPr>
          <w:t>Кисловодского курорта</w:t>
        </w:r>
      </w:hyperlink>
      <w:r w:rsidRPr="005D5285">
        <w:rPr>
          <w:rFonts w:ascii="Arial" w:eastAsia="Times New Roman" w:hAnsi="Arial" w:cs="Arial"/>
          <w:color w:val="494949"/>
          <w:sz w:val="18"/>
          <w:szCs w:val="18"/>
          <w:shd w:val="clear" w:color="auto" w:fill="FFFFFF"/>
          <w:lang w:eastAsia="ru-RU"/>
        </w:rPr>
        <w:t>:</w:t>
      </w:r>
      <w:r w:rsidRPr="005D5285">
        <w:rPr>
          <w:rFonts w:ascii="Arial" w:eastAsia="Times New Roman" w:hAnsi="Arial" w:cs="Arial"/>
          <w:color w:val="494949"/>
          <w:sz w:val="18"/>
          <w:szCs w:val="18"/>
          <w:lang w:eastAsia="ru-RU"/>
        </w:rPr>
        <w:br/>
      </w:r>
    </w:p>
    <w:p w:rsidR="005D5285" w:rsidRPr="005D5285" w:rsidRDefault="005D5285" w:rsidP="005D5285">
      <w:pPr>
        <w:numPr>
          <w:ilvl w:val="0"/>
          <w:numId w:val="5"/>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системы кровообращения</w:t>
      </w:r>
    </w:p>
    <w:p w:rsidR="005D5285" w:rsidRPr="005D5285" w:rsidRDefault="005D5285" w:rsidP="005D5285">
      <w:pPr>
        <w:numPr>
          <w:ilvl w:val="1"/>
          <w:numId w:val="6"/>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состояния после перенесенного ревматического эндомиокардита</w:t>
      </w:r>
    </w:p>
    <w:p w:rsidR="005D5285" w:rsidRPr="005D5285" w:rsidRDefault="005D5285" w:rsidP="005D5285">
      <w:pPr>
        <w:numPr>
          <w:ilvl w:val="1"/>
          <w:numId w:val="6"/>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миокардита (через 6-8 месяцев после обострения заболевания) при отсутствии активности процесса, при недостаточности кровообращения не выше I степени или без таковой, без неблагоприятных в прогностическом отношении нарушений сердечного ритма, к которым относят политопные, частые, групповые ранние экстрасистолы, пароксизмальные нарушения сердечного ритма, мерцательную аритмию и др., а также нарушений функций проводимости (атриовентрикулярный блок выше I степени)</w:t>
      </w:r>
      <w:proofErr w:type="gramStart"/>
      <w:r w:rsidRPr="005D5285">
        <w:rPr>
          <w:rFonts w:ascii="Arial" w:eastAsia="Times New Roman" w:hAnsi="Arial" w:cs="Arial"/>
          <w:color w:val="494949"/>
          <w:sz w:val="18"/>
          <w:szCs w:val="18"/>
          <w:lang w:eastAsia="ru-RU"/>
        </w:rPr>
        <w:t>;п</w:t>
      </w:r>
      <w:proofErr w:type="gramEnd"/>
      <w:r w:rsidRPr="005D5285">
        <w:rPr>
          <w:rFonts w:ascii="Arial" w:eastAsia="Times New Roman" w:hAnsi="Arial" w:cs="Arial"/>
          <w:color w:val="494949"/>
          <w:sz w:val="18"/>
          <w:szCs w:val="18"/>
          <w:lang w:eastAsia="ru-RU"/>
        </w:rPr>
        <w:t>ороки сердца</w:t>
      </w:r>
    </w:p>
    <w:p w:rsidR="005D5285" w:rsidRPr="005D5285" w:rsidRDefault="005D5285" w:rsidP="005D5285">
      <w:pPr>
        <w:numPr>
          <w:ilvl w:val="1"/>
          <w:numId w:val="6"/>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недостаточность митрального клапана;</w:t>
      </w:r>
    </w:p>
    <w:p w:rsidR="005D5285" w:rsidRPr="005D5285" w:rsidRDefault="005D5285" w:rsidP="005D5285">
      <w:pPr>
        <w:numPr>
          <w:ilvl w:val="1"/>
          <w:numId w:val="6"/>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сочетанный митральный порок сердца с преобладанием недостаточности митрального клапана;</w:t>
      </w:r>
    </w:p>
    <w:p w:rsidR="005D5285" w:rsidRPr="005D5285" w:rsidRDefault="005D5285" w:rsidP="005D5285">
      <w:pPr>
        <w:numPr>
          <w:ilvl w:val="1"/>
          <w:numId w:val="6"/>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состояние после комиссуротомии (не ранее 6-8 месяцев после операции) без признаков активности ревматического процесса, при отсутствии недостаточности и при недостаточном кровообращении не выше I степени, при отсутствии прогностически неблагоприятных нарушений сердечного ритма и проводимости (атриовентрикулярной блокады выше I степени, двухпучковой блокады в системе пучка Гиса);</w:t>
      </w:r>
    </w:p>
    <w:p w:rsidR="005D5285" w:rsidRPr="005D5285" w:rsidRDefault="005D5285" w:rsidP="005D5285">
      <w:pPr>
        <w:numPr>
          <w:ilvl w:val="1"/>
          <w:numId w:val="6"/>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ишемическая болезнь сердца с редкими приступами стенокардии (1-11 функциональные классы), без прогностически неблагоприятных нарушений сердечного ритма и проводимости, с недостаточностью кровообращения не выше 1 степени;</w:t>
      </w:r>
    </w:p>
    <w:p w:rsidR="005D5285" w:rsidRPr="005D5285" w:rsidRDefault="005D5285" w:rsidP="005D5285">
      <w:pPr>
        <w:numPr>
          <w:ilvl w:val="1"/>
          <w:numId w:val="6"/>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гипертоническая болезнь I-II ст.$</w:t>
      </w:r>
    </w:p>
    <w:p w:rsidR="005D5285" w:rsidRPr="005D5285" w:rsidRDefault="005D5285" w:rsidP="005D5285">
      <w:pPr>
        <w:numPr>
          <w:ilvl w:val="1"/>
          <w:numId w:val="6"/>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гипотоническая болезнь;</w:t>
      </w:r>
    </w:p>
    <w:p w:rsidR="005D5285" w:rsidRPr="005D5285" w:rsidRDefault="005D5285" w:rsidP="005D5285">
      <w:pPr>
        <w:numPr>
          <w:ilvl w:val="0"/>
          <w:numId w:val="6"/>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нервной системы</w:t>
      </w:r>
    </w:p>
    <w:p w:rsidR="005D5285" w:rsidRPr="005D5285" w:rsidRDefault="005D5285" w:rsidP="005D5285">
      <w:pPr>
        <w:numPr>
          <w:ilvl w:val="0"/>
          <w:numId w:val="6"/>
        </w:numPr>
        <w:shd w:val="clear" w:color="auto" w:fill="FFFFFF"/>
        <w:spacing w:before="105" w:after="105" w:line="240" w:lineRule="auto"/>
        <w:ind w:left="225"/>
        <w:textAlignment w:val="baseline"/>
        <w:rPr>
          <w:rFonts w:ascii="Arial" w:eastAsia="Times New Roman" w:hAnsi="Arial" w:cs="Arial"/>
          <w:color w:val="494949"/>
          <w:sz w:val="18"/>
          <w:szCs w:val="18"/>
          <w:lang w:eastAsia="ru-RU"/>
        </w:rPr>
      </w:pPr>
    </w:p>
    <w:p w:rsidR="005D5285" w:rsidRPr="005D5285" w:rsidRDefault="005D5285" w:rsidP="005D5285">
      <w:pPr>
        <w:numPr>
          <w:ilvl w:val="1"/>
          <w:numId w:val="6"/>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 xml:space="preserve">неврозы с преимущественным нарушением функции </w:t>
      </w:r>
      <w:proofErr w:type="gramStart"/>
      <w:r w:rsidRPr="005D5285">
        <w:rPr>
          <w:rFonts w:ascii="Arial" w:eastAsia="Times New Roman" w:hAnsi="Arial" w:cs="Arial"/>
          <w:color w:val="494949"/>
          <w:sz w:val="18"/>
          <w:szCs w:val="18"/>
          <w:lang w:eastAsia="ru-RU"/>
        </w:rPr>
        <w:t>сердечно-сосудистой</w:t>
      </w:r>
      <w:proofErr w:type="gramEnd"/>
      <w:r w:rsidRPr="005D5285">
        <w:rPr>
          <w:rFonts w:ascii="Arial" w:eastAsia="Times New Roman" w:hAnsi="Arial" w:cs="Arial"/>
          <w:color w:val="494949"/>
          <w:sz w:val="18"/>
          <w:szCs w:val="18"/>
          <w:lang w:eastAsia="ru-RU"/>
        </w:rPr>
        <w:t xml:space="preserve"> системы;</w:t>
      </w:r>
    </w:p>
    <w:p w:rsidR="005D5285" w:rsidRPr="005D5285" w:rsidRDefault="005D5285" w:rsidP="005D5285">
      <w:pPr>
        <w:numPr>
          <w:ilvl w:val="1"/>
          <w:numId w:val="6"/>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атеросклероз сосудов головного мозга без нарушений мозгового кровообращения, а также через 3-4 и более месяцев после преходящих нарушений мозгового кровообращения легкой и средней степени;</w:t>
      </w:r>
    </w:p>
    <w:p w:rsidR="005D5285" w:rsidRPr="005D5285" w:rsidRDefault="005D5285" w:rsidP="005D5285">
      <w:pPr>
        <w:numPr>
          <w:ilvl w:val="0"/>
          <w:numId w:val="6"/>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неспецифические заболевания органов дыхания вне периода обострения, при легочно-сосудистой недостаточности не выше I степени.</w:t>
      </w:r>
    </w:p>
    <w:p w:rsidR="005D5285" w:rsidRPr="005D5285" w:rsidRDefault="005D5285" w:rsidP="005D5285">
      <w:pPr>
        <w:spacing w:after="0" w:line="240" w:lineRule="auto"/>
        <w:rPr>
          <w:rFonts w:ascii="Times New Roman" w:eastAsia="Times New Roman" w:hAnsi="Times New Roman" w:cs="Times New Roman"/>
          <w:sz w:val="24"/>
          <w:szCs w:val="24"/>
          <w:lang w:eastAsia="ru-RU"/>
        </w:rPr>
      </w:pPr>
      <w:hyperlink r:id="rId34" w:tgtFrame="_blank" w:tooltip="Курорт Железноводск, Ставропольский край" w:history="1">
        <w:r w:rsidRPr="005D5285">
          <w:rPr>
            <w:rFonts w:ascii="Arial" w:eastAsia="Times New Roman" w:hAnsi="Arial" w:cs="Arial"/>
            <w:color w:val="029ACC"/>
            <w:sz w:val="18"/>
            <w:szCs w:val="18"/>
            <w:u w:val="single"/>
            <w:bdr w:val="none" w:sz="0" w:space="0" w:color="auto" w:frame="1"/>
            <w:shd w:val="clear" w:color="auto" w:fill="FFFFFF"/>
            <w:lang w:eastAsia="ru-RU"/>
          </w:rPr>
          <w:t>Железноводский курорт</w:t>
        </w:r>
      </w:hyperlink>
      <w:r w:rsidRPr="005D5285">
        <w:rPr>
          <w:rFonts w:ascii="Arial" w:eastAsia="Times New Roman" w:hAnsi="Arial" w:cs="Arial"/>
          <w:color w:val="494949"/>
          <w:sz w:val="18"/>
          <w:szCs w:val="18"/>
          <w:shd w:val="clear" w:color="auto" w:fill="FFFFFF"/>
          <w:lang w:eastAsia="ru-RU"/>
        </w:rPr>
        <w:t> также имеет два профиля:</w:t>
      </w:r>
      <w:r w:rsidRPr="005D5285">
        <w:rPr>
          <w:rFonts w:ascii="Arial" w:eastAsia="Times New Roman" w:hAnsi="Arial" w:cs="Arial"/>
          <w:color w:val="494949"/>
          <w:sz w:val="18"/>
          <w:szCs w:val="18"/>
          <w:lang w:eastAsia="ru-RU"/>
        </w:rPr>
        <w:br/>
      </w:r>
    </w:p>
    <w:p w:rsidR="005D5285" w:rsidRPr="005D5285" w:rsidRDefault="005D5285" w:rsidP="005D5285">
      <w:pPr>
        <w:numPr>
          <w:ilvl w:val="0"/>
          <w:numId w:val="7"/>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органов пищеварения</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хронические эзофагиты;</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lastRenderedPageBreak/>
        <w:t>гастриты;</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язвенная болезнь желудка и двенадцатиперстной кишки;</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оперированного желудка;</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хронические гепатиты;</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холециститы;</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панкреатиты;</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энтериты;</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колиты.</w:t>
      </w:r>
    </w:p>
    <w:p w:rsidR="005D5285" w:rsidRPr="005D5285" w:rsidRDefault="005D5285" w:rsidP="005D5285">
      <w:pPr>
        <w:numPr>
          <w:ilvl w:val="0"/>
          <w:numId w:val="8"/>
        </w:numPr>
        <w:shd w:val="clear" w:color="auto" w:fill="FFFFFF"/>
        <w:spacing w:after="90" w:line="240" w:lineRule="auto"/>
        <w:ind w:left="30"/>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болезни почек и мочевыводящих путей</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хронические пиелонефриты;</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хронический очаговый нефрит;</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proofErr w:type="gramStart"/>
      <w:r w:rsidRPr="005D5285">
        <w:rPr>
          <w:rFonts w:ascii="Arial" w:eastAsia="Times New Roman" w:hAnsi="Arial" w:cs="Arial"/>
          <w:color w:val="494949"/>
          <w:sz w:val="18"/>
          <w:szCs w:val="18"/>
          <w:lang w:eastAsia="ru-RU"/>
        </w:rPr>
        <w:t>хронический</w:t>
      </w:r>
      <w:proofErr w:type="gramEnd"/>
      <w:r w:rsidRPr="005D5285">
        <w:rPr>
          <w:rFonts w:ascii="Arial" w:eastAsia="Times New Roman" w:hAnsi="Arial" w:cs="Arial"/>
          <w:color w:val="494949"/>
          <w:sz w:val="18"/>
          <w:szCs w:val="18"/>
          <w:lang w:eastAsia="ru-RU"/>
        </w:rPr>
        <w:t xml:space="preserve"> гломерулонефрит (латентная форма) вне фазы обострения, без выраженной артериальной гипертензии и почечной недостаточности;</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хронический цистит;</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хронический неспецифический простатит;</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везикулит;</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уретрит (при отсутствии стриктуры уретры) вне фазы обострения;</w:t>
      </w:r>
    </w:p>
    <w:p w:rsidR="005D5285" w:rsidRPr="005D5285" w:rsidRDefault="005D5285" w:rsidP="005D5285">
      <w:pPr>
        <w:numPr>
          <w:ilvl w:val="1"/>
          <w:numId w:val="8"/>
        </w:numPr>
        <w:shd w:val="clear" w:color="auto" w:fill="FFFFFF"/>
        <w:spacing w:after="90" w:line="240" w:lineRule="auto"/>
        <w:ind w:left="225"/>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мочекаменная болезнь (при отсутствии блокады мочевыводящих путей), в том числе при наличии небольших конкрементов (до 4 мм в диаметре), склонных к спонтанному отложению, а также после оперативного лечения, в том числе литотрипсии.</w:t>
      </w:r>
    </w:p>
    <w:p w:rsidR="005D5285" w:rsidRPr="005D5285" w:rsidRDefault="005D5285" w:rsidP="005D5285">
      <w:pPr>
        <w:spacing w:after="0" w:line="240" w:lineRule="auto"/>
        <w:rPr>
          <w:rFonts w:ascii="Times New Roman" w:eastAsia="Times New Roman" w:hAnsi="Times New Roman" w:cs="Times New Roman"/>
          <w:sz w:val="24"/>
          <w:szCs w:val="24"/>
          <w:lang w:eastAsia="ru-RU"/>
        </w:rPr>
      </w:pPr>
      <w:r w:rsidRPr="005D5285">
        <w:rPr>
          <w:rFonts w:ascii="Arial" w:eastAsia="Times New Roman" w:hAnsi="Arial" w:cs="Arial"/>
          <w:color w:val="494949"/>
          <w:sz w:val="18"/>
          <w:szCs w:val="18"/>
          <w:lang w:eastAsia="ru-RU"/>
        </w:rPr>
        <w:br/>
      </w:r>
    </w:p>
    <w:p w:rsidR="005D5285" w:rsidRPr="005D5285" w:rsidRDefault="005D5285" w:rsidP="005D5285">
      <w:pPr>
        <w:pBdr>
          <w:top w:val="single" w:sz="6" w:space="0" w:color="ADADAD"/>
        </w:pBdr>
        <w:shd w:val="clear" w:color="auto" w:fill="E8F3F7"/>
        <w:spacing w:after="150" w:line="300" w:lineRule="atLeast"/>
        <w:textAlignment w:val="baseline"/>
        <w:outlineLvl w:val="2"/>
        <w:rPr>
          <w:rFonts w:ascii="Cambria" w:eastAsia="Times New Roman" w:hAnsi="Cambria" w:cs="Times New Roman"/>
          <w:b/>
          <w:bCs/>
          <w:color w:val="1D8CB0"/>
          <w:sz w:val="21"/>
          <w:szCs w:val="21"/>
          <w:lang w:eastAsia="ru-RU"/>
        </w:rPr>
      </w:pPr>
      <w:r w:rsidRPr="005D5285">
        <w:rPr>
          <w:rFonts w:ascii="Cambria" w:eastAsia="Times New Roman" w:hAnsi="Cambria" w:cs="Times New Roman"/>
          <w:b/>
          <w:bCs/>
          <w:color w:val="1D8CB0"/>
          <w:sz w:val="21"/>
          <w:szCs w:val="21"/>
          <w:lang w:eastAsia="ru-RU"/>
        </w:rPr>
        <w:t>Курортная медицина</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Первое официальное признание лечебные воды Кавказа получили еще во времена Петра I, но первый российский курорт был построен неподалеку от столицы вЂ“ на Марциальных водах в Карелии, а о Кавказских минеральных водах на время забыли. О них вспомнили спустя почти столетие, и уже император Александр I признал Кавказские воды целебной местностью государственного значения.</w:t>
      </w:r>
    </w:p>
    <w:p w:rsidR="005D5285" w:rsidRPr="005D5285" w:rsidRDefault="005D5285" w:rsidP="005D5285">
      <w:pPr>
        <w:shd w:val="clear" w:color="auto" w:fill="FFFFFF"/>
        <w:spacing w:after="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В настоящее время можно говорить о международном значении  курортного региона Кавказских Минеральных Вод. Здесь по инициативе доктора С.А. Смирнова в 1863 г. было создано Русское бальнеологическое общество, а в 1920 г. был организован первый курортный институт в России вЂ” Бальнеологический институт, который сегодня переименован в Государственный научно-исследовательский институт курортологии ФМБА  РФ в г. </w:t>
      </w:r>
      <w:hyperlink r:id="rId35" w:tgtFrame="_blank" w:history="1">
        <w:r w:rsidRPr="005D5285">
          <w:rPr>
            <w:rFonts w:ascii="Arial" w:eastAsia="Times New Roman" w:hAnsi="Arial" w:cs="Arial"/>
            <w:color w:val="029ACC"/>
            <w:sz w:val="18"/>
            <w:szCs w:val="18"/>
            <w:u w:val="single"/>
            <w:bdr w:val="none" w:sz="0" w:space="0" w:color="auto" w:frame="1"/>
            <w:lang w:eastAsia="ru-RU"/>
          </w:rPr>
          <w:t>Пятигорске</w:t>
        </w:r>
      </w:hyperlink>
      <w:r w:rsidRPr="005D5285">
        <w:rPr>
          <w:rFonts w:ascii="Arial" w:eastAsia="Times New Roman" w:hAnsi="Arial" w:cs="Arial"/>
          <w:color w:val="494949"/>
          <w:sz w:val="18"/>
          <w:szCs w:val="18"/>
          <w:lang w:eastAsia="ru-RU"/>
        </w:rPr>
        <w:t>.</w:t>
      </w:r>
    </w:p>
    <w:p w:rsidR="005D5285" w:rsidRPr="005D5285" w:rsidRDefault="005D5285" w:rsidP="005D5285">
      <w:pPr>
        <w:shd w:val="clear" w:color="auto" w:fill="FFFFFF"/>
        <w:spacing w:after="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В начале XIX столетия </w:t>
      </w:r>
      <w:r w:rsidRPr="005D5285">
        <w:rPr>
          <w:rFonts w:ascii="inherit" w:eastAsia="Times New Roman" w:hAnsi="inherit" w:cs="Arial"/>
          <w:b/>
          <w:bCs/>
          <w:color w:val="494949"/>
          <w:sz w:val="18"/>
          <w:szCs w:val="18"/>
          <w:bdr w:val="none" w:sz="0" w:space="0" w:color="auto" w:frame="1"/>
          <w:lang w:eastAsia="ru-RU"/>
        </w:rPr>
        <w:t>на Кавказских Минеральных Водах был создан первый российский завод по разливу минеральных вод</w:t>
      </w:r>
      <w:r w:rsidRPr="005D5285">
        <w:rPr>
          <w:rFonts w:ascii="Arial" w:eastAsia="Times New Roman" w:hAnsi="Arial" w:cs="Arial"/>
          <w:color w:val="494949"/>
          <w:sz w:val="18"/>
          <w:szCs w:val="18"/>
          <w:lang w:eastAsia="ru-RU"/>
        </w:rPr>
        <w:t> в бутылки, чтобы развозить их по стране вместо заграничных вод.</w:t>
      </w:r>
    </w:p>
    <w:p w:rsidR="005D5285" w:rsidRPr="005D5285" w:rsidRDefault="005D5285" w:rsidP="005D5285">
      <w:pPr>
        <w:shd w:val="clear" w:color="auto" w:fill="FFFFFF"/>
        <w:spacing w:after="0" w:line="240" w:lineRule="auto"/>
        <w:textAlignment w:val="baseline"/>
        <w:rPr>
          <w:rFonts w:ascii="Arial" w:eastAsia="Times New Roman" w:hAnsi="Arial" w:cs="Arial"/>
          <w:color w:val="494949"/>
          <w:sz w:val="18"/>
          <w:szCs w:val="18"/>
          <w:lang w:eastAsia="ru-RU"/>
        </w:rPr>
      </w:pPr>
      <w:r w:rsidRPr="005D5285">
        <w:rPr>
          <w:rFonts w:ascii="inherit" w:eastAsia="Times New Roman" w:hAnsi="inherit" w:cs="Arial"/>
          <w:b/>
          <w:bCs/>
          <w:color w:val="494949"/>
          <w:sz w:val="18"/>
          <w:szCs w:val="18"/>
          <w:bdr w:val="none" w:sz="0" w:space="0" w:color="auto" w:frame="1"/>
          <w:lang w:eastAsia="ru-RU"/>
        </w:rPr>
        <w:t>На Кавказских Минеральных Водах открылся первый в России В</w:t>
      </w:r>
      <w:proofErr w:type="gramStart"/>
      <w:r w:rsidRPr="005D5285">
        <w:rPr>
          <w:rFonts w:ascii="inherit" w:eastAsia="Times New Roman" w:hAnsi="inherit" w:cs="Arial"/>
          <w:b/>
          <w:bCs/>
          <w:color w:val="494949"/>
          <w:sz w:val="18"/>
          <w:szCs w:val="18"/>
          <w:bdr w:val="none" w:sz="0" w:space="0" w:color="auto" w:frame="1"/>
          <w:lang w:eastAsia="ru-RU"/>
        </w:rPr>
        <w:t>«з</w:t>
      </w:r>
      <w:proofErr w:type="gramEnd"/>
      <w:r w:rsidRPr="005D5285">
        <w:rPr>
          <w:rFonts w:ascii="inherit" w:eastAsia="Times New Roman" w:hAnsi="inherit" w:cs="Arial"/>
          <w:b/>
          <w:bCs/>
          <w:color w:val="494949"/>
          <w:sz w:val="18"/>
          <w:szCs w:val="18"/>
          <w:bdr w:val="none" w:sz="0" w:space="0" w:color="auto" w:frame="1"/>
          <w:lang w:eastAsia="ru-RU"/>
        </w:rPr>
        <w:t>имний курортВ»</w:t>
      </w:r>
      <w:r w:rsidRPr="005D5285">
        <w:rPr>
          <w:rFonts w:ascii="Arial" w:eastAsia="Times New Roman" w:hAnsi="Arial" w:cs="Arial"/>
          <w:color w:val="494949"/>
          <w:sz w:val="18"/>
          <w:szCs w:val="18"/>
          <w:lang w:eastAsia="ru-RU"/>
        </w:rPr>
        <w:t>. В 1910 г. в Кисловодске первые больные остались после окончания летнего сезона. С этого времени на российских курортах стало развиваться круглогодичное курортное лечение.</w:t>
      </w:r>
    </w:p>
    <w:p w:rsidR="005D5285" w:rsidRPr="005D5285" w:rsidRDefault="005D5285" w:rsidP="005D5285">
      <w:pPr>
        <w:pBdr>
          <w:top w:val="single" w:sz="6" w:space="0" w:color="ADADAD"/>
        </w:pBdr>
        <w:shd w:val="clear" w:color="auto" w:fill="E8F3F7"/>
        <w:spacing w:after="150" w:line="300" w:lineRule="atLeast"/>
        <w:textAlignment w:val="baseline"/>
        <w:outlineLvl w:val="2"/>
        <w:rPr>
          <w:rFonts w:ascii="Cambria" w:eastAsia="Times New Roman" w:hAnsi="Cambria" w:cs="Times New Roman"/>
          <w:b/>
          <w:bCs/>
          <w:color w:val="1D8CB0"/>
          <w:sz w:val="21"/>
          <w:szCs w:val="21"/>
          <w:lang w:eastAsia="ru-RU"/>
        </w:rPr>
      </w:pPr>
      <w:r w:rsidRPr="005D5285">
        <w:rPr>
          <w:rFonts w:ascii="Cambria" w:eastAsia="Times New Roman" w:hAnsi="Cambria" w:cs="Times New Roman"/>
          <w:b/>
          <w:bCs/>
          <w:color w:val="1D8CB0"/>
          <w:sz w:val="21"/>
          <w:szCs w:val="21"/>
          <w:lang w:eastAsia="ru-RU"/>
        </w:rPr>
        <w:t>Пятигорский государственный НИИ курортологии Минздрава России</w:t>
      </w:r>
    </w:p>
    <w:p w:rsidR="005D5285" w:rsidRPr="005D5285" w:rsidRDefault="005D5285" w:rsidP="005D5285">
      <w:pPr>
        <w:shd w:val="clear" w:color="auto" w:fill="FFFFFF"/>
        <w:spacing w:after="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Государственное учреждение </w:t>
      </w:r>
      <w:hyperlink r:id="rId36" w:tgtFrame="_blank" w:history="1">
        <w:r w:rsidRPr="005D5285">
          <w:rPr>
            <w:rFonts w:ascii="Arial" w:eastAsia="Times New Roman" w:hAnsi="Arial" w:cs="Arial"/>
            <w:color w:val="029ACC"/>
            <w:sz w:val="18"/>
            <w:szCs w:val="18"/>
            <w:u w:val="single"/>
            <w:bdr w:val="none" w:sz="0" w:space="0" w:color="auto" w:frame="1"/>
            <w:lang w:eastAsia="ru-RU"/>
          </w:rPr>
          <w:t>«Пятигорский государственный НИИ курортологии Минздрава России»</w:t>
        </w:r>
      </w:hyperlink>
      <w:r w:rsidRPr="005D5285">
        <w:rPr>
          <w:rFonts w:ascii="Arial" w:eastAsia="Times New Roman" w:hAnsi="Arial" w:cs="Arial"/>
          <w:color w:val="494949"/>
          <w:sz w:val="18"/>
          <w:szCs w:val="18"/>
          <w:lang w:eastAsia="ru-RU"/>
        </w:rPr>
        <w:t> - это крупный научный центр Российской Федерации в области курортологии. Институт был учрежден Постановлением Наркомздрава 4 мая 1920 года, имеет богатую историю и является правопреемником Русского бальнеологического общества, созданного в 1863 г. первым Директором курортов Кавказских Минеральных Вод профессором С.А. Смирновым. Здесь зародилась отечественная наука - бальнеология.</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Основными задачами Пятигорского НИИ курортологии были и остаются: организация и производство научных исследований природных лечебных ресурсов Юга России, их рациональное использование и экологический мониторинг; изучение механизмов действия природных и преформированных физических факторов; разработка научно-обоснованных методов санаторно-курортного и восстановительного лечения и профилактики наиболее распространенных заболеваний.</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В соответствии с задачами в  Пятигорском НИИ курортологии функционируют: отдел курортных ресурсов, отдел изучения механизмов действия физических факторов, представляющий собой экспериментальную физиологическую лабораторию, научно-клиническое отделение на базе 4 клиник (в городах Пятигорске, Ессентуках, Кисловодске, Железноводске), общей мощностью 685 коек, различного терапевтического профиля.</w:t>
      </w:r>
    </w:p>
    <w:p w:rsidR="005D5285" w:rsidRPr="005D5285" w:rsidRDefault="005D5285" w:rsidP="005D5285">
      <w:pPr>
        <w:shd w:val="clear" w:color="auto" w:fill="FFFFFF"/>
        <w:spacing w:after="0" w:line="240" w:lineRule="auto"/>
        <w:textAlignment w:val="baseline"/>
        <w:rPr>
          <w:rFonts w:ascii="Arial" w:eastAsia="Times New Roman" w:hAnsi="Arial" w:cs="Arial"/>
          <w:color w:val="494949"/>
          <w:sz w:val="18"/>
          <w:szCs w:val="18"/>
          <w:lang w:eastAsia="ru-RU"/>
        </w:rPr>
      </w:pPr>
      <w:r w:rsidRPr="005D5285">
        <w:rPr>
          <w:rFonts w:ascii="inherit" w:eastAsia="Times New Roman" w:hAnsi="inherit" w:cs="Arial"/>
          <w:b/>
          <w:bCs/>
          <w:color w:val="494949"/>
          <w:sz w:val="18"/>
          <w:szCs w:val="18"/>
          <w:bdr w:val="none" w:sz="0" w:space="0" w:color="auto" w:frame="1"/>
          <w:lang w:eastAsia="ru-RU"/>
        </w:rPr>
        <w:t>Пятигорская клиника</w:t>
      </w:r>
      <w:r w:rsidRPr="005D5285">
        <w:rPr>
          <w:rFonts w:ascii="Arial" w:eastAsia="Times New Roman" w:hAnsi="Arial" w:cs="Arial"/>
          <w:color w:val="494949"/>
          <w:sz w:val="18"/>
          <w:szCs w:val="18"/>
          <w:lang w:eastAsia="ru-RU"/>
        </w:rPr>
        <w:t xml:space="preserve"> самая многопрофильная. В ее состав входят неврологическое, гастроэнтерологическое, гинекологическое, артрологическое взрослые отделения, где разрабатываются методы курортного лечения </w:t>
      </w:r>
      <w:r w:rsidRPr="005D5285">
        <w:rPr>
          <w:rFonts w:ascii="Arial" w:eastAsia="Times New Roman" w:hAnsi="Arial" w:cs="Arial"/>
          <w:color w:val="494949"/>
          <w:sz w:val="18"/>
          <w:szCs w:val="18"/>
          <w:lang w:eastAsia="ru-RU"/>
        </w:rPr>
        <w:lastRenderedPageBreak/>
        <w:t>этих заболеваний. В трех детских отделениях проходят восстановительное лечение и реабилитацию дети и подростки с заболеваниями центральной нервной системы, в том числе - детскими церебральными параличами, травматическими арахноидитами, а также дети с соматической патологией - панкреатитами, гепатитами, ювенильными ревматоидными артритами, бронхиальной астмой.</w:t>
      </w:r>
    </w:p>
    <w:p w:rsidR="005D5285" w:rsidRPr="005D5285" w:rsidRDefault="005D5285" w:rsidP="005D5285">
      <w:pPr>
        <w:shd w:val="clear" w:color="auto" w:fill="FFFFFF"/>
        <w:spacing w:after="0" w:line="240" w:lineRule="auto"/>
        <w:textAlignment w:val="baseline"/>
        <w:rPr>
          <w:rFonts w:ascii="Arial" w:eastAsia="Times New Roman" w:hAnsi="Arial" w:cs="Arial"/>
          <w:color w:val="494949"/>
          <w:sz w:val="18"/>
          <w:szCs w:val="18"/>
          <w:lang w:eastAsia="ru-RU"/>
        </w:rPr>
      </w:pPr>
      <w:r w:rsidRPr="005D5285">
        <w:rPr>
          <w:rFonts w:ascii="inherit" w:eastAsia="Times New Roman" w:hAnsi="inherit" w:cs="Arial"/>
          <w:b/>
          <w:bCs/>
          <w:color w:val="494949"/>
          <w:sz w:val="18"/>
          <w:szCs w:val="18"/>
          <w:bdr w:val="none" w:sz="0" w:space="0" w:color="auto" w:frame="1"/>
          <w:lang w:eastAsia="ru-RU"/>
        </w:rPr>
        <w:t>Ессентукская клиника</w:t>
      </w:r>
      <w:r w:rsidRPr="005D5285">
        <w:rPr>
          <w:rFonts w:ascii="Arial" w:eastAsia="Times New Roman" w:hAnsi="Arial" w:cs="Arial"/>
          <w:color w:val="494949"/>
          <w:sz w:val="18"/>
          <w:szCs w:val="18"/>
          <w:lang w:eastAsia="ru-RU"/>
        </w:rPr>
        <w:t> располагает двумя научно-клиническими отделениями: эндокринологическим и гастроэнтерологическим. В течение многих лет ученые этой клиники занимаются проблемой лечения и профилактики сахарного диабета и его осложнений. Ведущим направлением гастроэнтерологов является курортная реабилитация больных с патологией органов пищеварения, в том числе в ранние сроки после хирургических операций.</w:t>
      </w:r>
    </w:p>
    <w:p w:rsidR="005D5285" w:rsidRPr="005D5285" w:rsidRDefault="005D5285" w:rsidP="005D5285">
      <w:pPr>
        <w:shd w:val="clear" w:color="auto" w:fill="FFFFFF"/>
        <w:spacing w:after="0" w:line="240" w:lineRule="auto"/>
        <w:textAlignment w:val="baseline"/>
        <w:rPr>
          <w:rFonts w:ascii="Arial" w:eastAsia="Times New Roman" w:hAnsi="Arial" w:cs="Arial"/>
          <w:color w:val="494949"/>
          <w:sz w:val="18"/>
          <w:szCs w:val="18"/>
          <w:lang w:eastAsia="ru-RU"/>
        </w:rPr>
      </w:pPr>
      <w:r w:rsidRPr="005D5285">
        <w:rPr>
          <w:rFonts w:ascii="inherit" w:eastAsia="Times New Roman" w:hAnsi="inherit" w:cs="Arial"/>
          <w:b/>
          <w:bCs/>
          <w:color w:val="494949"/>
          <w:sz w:val="18"/>
          <w:szCs w:val="18"/>
          <w:bdr w:val="none" w:sz="0" w:space="0" w:color="auto" w:frame="1"/>
          <w:lang w:eastAsia="ru-RU"/>
        </w:rPr>
        <w:t>В Кисловодской клинике</w:t>
      </w:r>
      <w:r w:rsidRPr="005D5285">
        <w:rPr>
          <w:rFonts w:ascii="Arial" w:eastAsia="Times New Roman" w:hAnsi="Arial" w:cs="Arial"/>
          <w:color w:val="494949"/>
          <w:sz w:val="18"/>
          <w:szCs w:val="18"/>
          <w:lang w:eastAsia="ru-RU"/>
        </w:rPr>
        <w:t xml:space="preserve"> ученые кардиологического отделения разрабатывают методы реабилитационного лечения на низкогорном курорте больных после аортокоронарного шунтирования и хирургической коррекции пороков сердца. В неврологическом отделении изучается эффективность восстановительного лечения больных с цереброспинальной сосудистой </w:t>
      </w:r>
      <w:proofErr w:type="gramStart"/>
      <w:r w:rsidRPr="005D5285">
        <w:rPr>
          <w:rFonts w:ascii="Arial" w:eastAsia="Times New Roman" w:hAnsi="Arial" w:cs="Arial"/>
          <w:color w:val="494949"/>
          <w:sz w:val="18"/>
          <w:szCs w:val="18"/>
          <w:lang w:eastAsia="ru-RU"/>
        </w:rPr>
        <w:t>недостаточностью в сочетании</w:t>
      </w:r>
      <w:proofErr w:type="gramEnd"/>
      <w:r w:rsidRPr="005D5285">
        <w:rPr>
          <w:rFonts w:ascii="Arial" w:eastAsia="Times New Roman" w:hAnsi="Arial" w:cs="Arial"/>
          <w:color w:val="494949"/>
          <w:sz w:val="18"/>
          <w:szCs w:val="18"/>
          <w:lang w:eastAsia="ru-RU"/>
        </w:rPr>
        <w:t xml:space="preserve"> с шейно-грудным остеохондрозом, в том числе после перенесенного малого инсульта.</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 xml:space="preserve">Железноводская клиника представлена тремя отделениями: гастроэнтерологическим, приоритетное </w:t>
      </w:r>
      <w:proofErr w:type="gramStart"/>
      <w:r w:rsidRPr="005D5285">
        <w:rPr>
          <w:rFonts w:ascii="Arial" w:eastAsia="Times New Roman" w:hAnsi="Arial" w:cs="Arial"/>
          <w:color w:val="494949"/>
          <w:sz w:val="18"/>
          <w:szCs w:val="18"/>
          <w:lang w:eastAsia="ru-RU"/>
        </w:rPr>
        <w:t>направление</w:t>
      </w:r>
      <w:proofErr w:type="gramEnd"/>
      <w:r w:rsidRPr="005D5285">
        <w:rPr>
          <w:rFonts w:ascii="Arial" w:eastAsia="Times New Roman" w:hAnsi="Arial" w:cs="Arial"/>
          <w:color w:val="494949"/>
          <w:sz w:val="18"/>
          <w:szCs w:val="18"/>
          <w:lang w:eastAsia="ru-RU"/>
        </w:rPr>
        <w:t xml:space="preserve"> которого - изучение синдрома хронической усталости и нарушений энергетического обмена при патологии органов пищеварения, урологическим, занимающимся проблемами восстановительного лечения воспалительных и обменных заболеваний органов мочеполовой системы и гинекологическим, разрабатывающим методы лечения женщин с нейро-обменно-эндокринным синдромом.</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Два научно-экспериментальных отдела - отдел курортных ресурсов и отдел изучения механизмов действия физических факторов занимаются фундаментальными научными исследованиями в области гидрогеологии, экологии, климатологии, экспериментально-клинической курортологии. Ученые этих отделов производят оценку современного состояния и разрабатывают методы рационального использования природных лечебных ресурсов Северного Кавказа, а также изучают механизмы влияния природных факторов и аппаратной физиотерапии на организм человека и животных в физиологических и патологических условиях путем моделирования и эксперимента.</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Достижения ученых Пятигорского  НИИ курортологии являются ценным вкладом в отечественную курортологию. Институт дал курортологии научно-обоснованные теории происхождения минеральных вод и современные теории механизма действия природных факторов. Практически все существующие в России методики внутреннего применения минеральных вод приоритетно разработаны в Пятигорском  НИИ курортологии</w:t>
      </w:r>
      <w:proofErr w:type="gramStart"/>
      <w:r w:rsidRPr="005D5285">
        <w:rPr>
          <w:rFonts w:ascii="Arial" w:eastAsia="Times New Roman" w:hAnsi="Arial" w:cs="Arial"/>
          <w:color w:val="494949"/>
          <w:sz w:val="18"/>
          <w:szCs w:val="18"/>
          <w:lang w:eastAsia="ru-RU"/>
        </w:rPr>
        <w:t xml:space="preserve"> .</w:t>
      </w:r>
      <w:proofErr w:type="gramEnd"/>
      <w:r w:rsidRPr="005D5285">
        <w:rPr>
          <w:rFonts w:ascii="Arial" w:eastAsia="Times New Roman" w:hAnsi="Arial" w:cs="Arial"/>
          <w:color w:val="494949"/>
          <w:sz w:val="18"/>
          <w:szCs w:val="18"/>
          <w:lang w:eastAsia="ru-RU"/>
        </w:rPr>
        <w:t xml:space="preserve"> За период своей деятельности институт внедрил в практику здравоохранения свыше 600 научных лечебных методик, более 800 изобретений, из его стен вышло свыше 15000 научных трудов, среди которых 50 крупных монографий</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Учебно-методическая помощь врачам осуществляется в трех направлениях: подготовка квалифицированных медицинских кадров на кафедре усовершенствования врачей, в клинической ординатуре и аспирантуре, работа аттестационной комиссии и деятельность диссертационного совета по защите кандидатских и докторских диссертаций.</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proofErr w:type="gramStart"/>
      <w:r w:rsidRPr="005D5285">
        <w:rPr>
          <w:rFonts w:ascii="Arial" w:eastAsia="Times New Roman" w:hAnsi="Arial" w:cs="Arial"/>
          <w:color w:val="494949"/>
          <w:sz w:val="18"/>
          <w:szCs w:val="18"/>
          <w:lang w:eastAsia="ru-RU"/>
        </w:rPr>
        <w:t>На современном этапе научный поиск акцентирован на изыскании дифференцированных курортологических методик, воздействующих на различные формы и фазы развития болезни - от самых ранних до тяжелых, осложненных, которые ранее считались не показанными или противопоказанными для курортного лечения: утяжеленных форм гастродуоденальной патологии, ранней реабилитации больных, оперированных по поводу заболеваний органов пищеварения, в том числе и онкологических, после аортокоронарного шунтирования, хирургической коррекции пороков сердца</w:t>
      </w:r>
      <w:proofErr w:type="gramEnd"/>
      <w:r w:rsidRPr="005D5285">
        <w:rPr>
          <w:rFonts w:ascii="Arial" w:eastAsia="Times New Roman" w:hAnsi="Arial" w:cs="Arial"/>
          <w:color w:val="494949"/>
          <w:sz w:val="18"/>
          <w:szCs w:val="18"/>
          <w:lang w:eastAsia="ru-RU"/>
        </w:rPr>
        <w:t xml:space="preserve">, </w:t>
      </w:r>
      <w:proofErr w:type="gramStart"/>
      <w:r w:rsidRPr="005D5285">
        <w:rPr>
          <w:rFonts w:ascii="Arial" w:eastAsia="Times New Roman" w:hAnsi="Arial" w:cs="Arial"/>
          <w:color w:val="494949"/>
          <w:sz w:val="18"/>
          <w:szCs w:val="18"/>
          <w:lang w:eastAsia="ru-RU"/>
        </w:rPr>
        <w:t>перенесших</w:t>
      </w:r>
      <w:proofErr w:type="gramEnd"/>
      <w:r w:rsidRPr="005D5285">
        <w:rPr>
          <w:rFonts w:ascii="Arial" w:eastAsia="Times New Roman" w:hAnsi="Arial" w:cs="Arial"/>
          <w:color w:val="494949"/>
          <w:sz w:val="18"/>
          <w:szCs w:val="18"/>
          <w:lang w:eastAsia="ru-RU"/>
        </w:rPr>
        <w:t xml:space="preserve"> малые инсульты. Приоритетными являются разработка новой концепции гормональных и информационных механизмов действия физических факторов, управляемой бальнеотерапии, направленной иммунопрофилактики и иммунокоррекции иммунодефицитных состояний, внедрение превентивной курортологии для первичной профилактики хронических заболеваний и «оздоровления» здоровых, обогащение витаминами и создание искусственных минеральных вод.</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Возглавляет  Пятигорский НИИ курортологии доктор медицинских наук, Бабякин Александр Федорович</w:t>
      </w:r>
    </w:p>
    <w:p w:rsidR="005D5285" w:rsidRPr="005D5285" w:rsidRDefault="005D5285" w:rsidP="005D5285">
      <w:pPr>
        <w:spacing w:after="0" w:line="240" w:lineRule="auto"/>
        <w:rPr>
          <w:rFonts w:ascii="Times New Roman" w:eastAsia="Times New Roman" w:hAnsi="Times New Roman" w:cs="Times New Roman"/>
          <w:sz w:val="24"/>
          <w:szCs w:val="24"/>
          <w:lang w:eastAsia="ru-RU"/>
        </w:rPr>
      </w:pPr>
      <w:r w:rsidRPr="005D5285">
        <w:rPr>
          <w:rFonts w:ascii="Arial" w:eastAsia="Times New Roman" w:hAnsi="Arial" w:cs="Arial"/>
          <w:color w:val="494949"/>
          <w:sz w:val="18"/>
          <w:szCs w:val="18"/>
          <w:lang w:eastAsia="ru-RU"/>
        </w:rPr>
        <w:br/>
      </w:r>
    </w:p>
    <w:p w:rsidR="005D5285" w:rsidRPr="005D5285" w:rsidRDefault="005D5285" w:rsidP="005D5285">
      <w:pPr>
        <w:pBdr>
          <w:top w:val="single" w:sz="6" w:space="0" w:color="ADADAD"/>
        </w:pBdr>
        <w:shd w:val="clear" w:color="auto" w:fill="E8F3F7"/>
        <w:spacing w:after="150" w:line="300" w:lineRule="atLeast"/>
        <w:textAlignment w:val="baseline"/>
        <w:outlineLvl w:val="2"/>
        <w:rPr>
          <w:rFonts w:ascii="Cambria" w:eastAsia="Times New Roman" w:hAnsi="Cambria" w:cs="Times New Roman"/>
          <w:b/>
          <w:bCs/>
          <w:color w:val="1D8CB0"/>
          <w:sz w:val="21"/>
          <w:szCs w:val="21"/>
          <w:lang w:eastAsia="ru-RU"/>
        </w:rPr>
      </w:pPr>
      <w:r w:rsidRPr="005D5285">
        <w:rPr>
          <w:rFonts w:ascii="Cambria" w:eastAsia="Times New Roman" w:hAnsi="Cambria" w:cs="Times New Roman"/>
          <w:b/>
          <w:bCs/>
          <w:color w:val="1D8CB0"/>
          <w:sz w:val="21"/>
          <w:szCs w:val="21"/>
          <w:lang w:eastAsia="ru-RU"/>
        </w:rPr>
        <w:t>Курорты</w:t>
      </w:r>
    </w:p>
    <w:p w:rsidR="005D5285" w:rsidRPr="005D5285" w:rsidRDefault="005D5285" w:rsidP="005D5285">
      <w:pPr>
        <w:shd w:val="clear" w:color="auto" w:fill="FFFFFF"/>
        <w:spacing w:after="0" w:line="240" w:lineRule="auto"/>
        <w:textAlignment w:val="baseline"/>
        <w:rPr>
          <w:rFonts w:ascii="Arial" w:eastAsia="Times New Roman" w:hAnsi="Arial" w:cs="Arial"/>
          <w:color w:val="494949"/>
          <w:sz w:val="18"/>
          <w:szCs w:val="18"/>
          <w:lang w:eastAsia="ru-RU"/>
        </w:rPr>
      </w:pPr>
      <w:r w:rsidRPr="005D5285">
        <w:rPr>
          <w:rFonts w:ascii="inherit" w:eastAsia="Times New Roman" w:hAnsi="inherit" w:cs="Arial"/>
          <w:b/>
          <w:bCs/>
          <w:color w:val="494949"/>
          <w:sz w:val="18"/>
          <w:szCs w:val="18"/>
          <w:bdr w:val="none" w:sz="0" w:space="0" w:color="auto" w:frame="1"/>
          <w:lang w:eastAsia="ru-RU"/>
        </w:rPr>
        <w:t>Кавказские Минеральные Воды </w:t>
      </w:r>
      <w:r w:rsidRPr="005D5285">
        <w:rPr>
          <w:rFonts w:ascii="Arial" w:eastAsia="Times New Roman" w:hAnsi="Arial" w:cs="Arial"/>
          <w:color w:val="494949"/>
          <w:sz w:val="18"/>
          <w:szCs w:val="18"/>
          <w:lang w:eastAsia="ru-RU"/>
        </w:rPr>
        <w:t xml:space="preserve">- признанный бальнеоклиматический курорт. Ежегодно здесь лечатся и отдыхают не менее 1 </w:t>
      </w:r>
      <w:proofErr w:type="gramStart"/>
      <w:r w:rsidRPr="005D5285">
        <w:rPr>
          <w:rFonts w:ascii="Arial" w:eastAsia="Times New Roman" w:hAnsi="Arial" w:cs="Arial"/>
          <w:color w:val="494949"/>
          <w:sz w:val="18"/>
          <w:szCs w:val="18"/>
          <w:lang w:eastAsia="ru-RU"/>
        </w:rPr>
        <w:t>млн</w:t>
      </w:r>
      <w:proofErr w:type="gramEnd"/>
      <w:r w:rsidRPr="005D5285">
        <w:rPr>
          <w:rFonts w:ascii="Arial" w:eastAsia="Times New Roman" w:hAnsi="Arial" w:cs="Arial"/>
          <w:color w:val="494949"/>
          <w:sz w:val="18"/>
          <w:szCs w:val="18"/>
          <w:lang w:eastAsia="ru-RU"/>
        </w:rPr>
        <w:t xml:space="preserve"> человек. На территории Кавказских Минеральных Вод работают 134 санатория. Все санатории оснащены современной лечебно-диагностической аппаратурой, в своей работе используют традиционные, проверенные временем методы бальнеотерапии и новейшие медицинские технологии. Многообразие минеральных вод, наличие высококачественных лечебных грязей, использование в лечебных целях особенностей климата обусловили широту диапазона медицинских показаний для курортного региона в целом и специализацию лечебного профиля каждого из его курортов.</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r>
      <w:hyperlink r:id="rId37" w:tgtFrame="_blank" w:history="1">
        <w:r w:rsidRPr="005D5285">
          <w:rPr>
            <w:rFonts w:ascii="inherit" w:eastAsia="Times New Roman" w:hAnsi="inherit" w:cs="Arial"/>
            <w:b/>
            <w:bCs/>
            <w:color w:val="029ACC"/>
            <w:sz w:val="18"/>
            <w:szCs w:val="18"/>
            <w:bdr w:val="none" w:sz="0" w:space="0" w:color="auto" w:frame="1"/>
            <w:lang w:eastAsia="ru-RU"/>
          </w:rPr>
          <w:t>В Пятигорске</w:t>
        </w:r>
        <w:r w:rsidRPr="005D5285">
          <w:rPr>
            <w:rFonts w:ascii="Arial" w:eastAsia="Times New Roman" w:hAnsi="Arial" w:cs="Arial"/>
            <w:color w:val="029ACC"/>
            <w:sz w:val="18"/>
            <w:szCs w:val="18"/>
            <w:u w:val="single"/>
            <w:bdr w:val="none" w:sz="0" w:space="0" w:color="auto" w:frame="1"/>
            <w:lang w:eastAsia="ru-RU"/>
          </w:rPr>
          <w:t> </w:t>
        </w:r>
      </w:hyperlink>
      <w:r w:rsidRPr="005D5285">
        <w:rPr>
          <w:rFonts w:ascii="Arial" w:eastAsia="Times New Roman" w:hAnsi="Arial" w:cs="Arial"/>
          <w:color w:val="494949"/>
          <w:sz w:val="18"/>
          <w:szCs w:val="18"/>
          <w:lang w:eastAsia="ru-RU"/>
        </w:rPr>
        <w:t xml:space="preserve">более 40 источников - практически все типы минеральных вод. Удачное сочетание углекислых, сероводородных, радоновых источников и грязей озера Тамбукан, благоприятного климата и чудесного природного ландшафта предопределило судьбу ныне самого многопрофильного курорта России. </w:t>
      </w:r>
      <w:proofErr w:type="gramStart"/>
      <w:r w:rsidRPr="005D5285">
        <w:rPr>
          <w:rFonts w:ascii="Arial" w:eastAsia="Times New Roman" w:hAnsi="Arial" w:cs="Arial"/>
          <w:color w:val="494949"/>
          <w:sz w:val="18"/>
          <w:szCs w:val="18"/>
          <w:lang w:eastAsia="ru-RU"/>
        </w:rPr>
        <w:t xml:space="preserve">Разнообразие природных лечебных факторов, инновационные технологии курортной медицины и высокий профессионализм врачей курорта - залог эффективного лечения заболеваний желудка и кишечника, печени и </w:t>
      </w:r>
      <w:r w:rsidRPr="005D5285">
        <w:rPr>
          <w:rFonts w:ascii="Arial" w:eastAsia="Times New Roman" w:hAnsi="Arial" w:cs="Arial"/>
          <w:color w:val="494949"/>
          <w:sz w:val="18"/>
          <w:szCs w:val="18"/>
          <w:lang w:eastAsia="ru-RU"/>
        </w:rPr>
        <w:lastRenderedPageBreak/>
        <w:t>желчных путей, болезни периферической нервной системы, периферических сосудов нижних конечностей, костно-мышечной системы, органов пищеварения, кожи, гинекологических заболеваний эндокринного и воспалительного генеза, андрологических заболеваний, профессиональных болезней (вибрационная болезнь, профессиональные полиневриты), нарушений обмена веществ и других.</w:t>
      </w:r>
      <w:proofErr w:type="gramEnd"/>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r>
      <w:r w:rsidRPr="005D5285">
        <w:rPr>
          <w:rFonts w:ascii="inherit" w:eastAsia="Times New Roman" w:hAnsi="inherit" w:cs="Arial"/>
          <w:b/>
          <w:bCs/>
          <w:color w:val="494949"/>
          <w:sz w:val="18"/>
          <w:szCs w:val="18"/>
          <w:bdr w:val="none" w:sz="0" w:space="0" w:color="auto" w:frame="1"/>
          <w:lang w:eastAsia="ru-RU"/>
        </w:rPr>
        <w:t>Воды </w:t>
      </w:r>
      <w:hyperlink r:id="rId38" w:tgtFrame="_blank" w:history="1">
        <w:r w:rsidRPr="005D5285">
          <w:rPr>
            <w:rFonts w:ascii="inherit" w:eastAsia="Times New Roman" w:hAnsi="inherit" w:cs="Arial"/>
            <w:b/>
            <w:bCs/>
            <w:color w:val="029ACC"/>
            <w:sz w:val="18"/>
            <w:szCs w:val="18"/>
            <w:u w:val="single"/>
            <w:bdr w:val="none" w:sz="0" w:space="0" w:color="auto" w:frame="1"/>
            <w:lang w:eastAsia="ru-RU"/>
          </w:rPr>
          <w:t>Ессентукского курорта</w:t>
        </w:r>
      </w:hyperlink>
      <w:hyperlink r:id="rId39" w:anchor="04635148935669142" w:history="1">
        <w:r w:rsidRPr="005D5285">
          <w:rPr>
            <w:rFonts w:ascii="Arial" w:eastAsia="Times New Roman" w:hAnsi="Arial" w:cs="Arial"/>
            <w:color w:val="029ACC"/>
            <w:sz w:val="18"/>
            <w:szCs w:val="18"/>
            <w:u w:val="single"/>
            <w:bdr w:val="none" w:sz="0" w:space="0" w:color="auto" w:frame="1"/>
            <w:lang w:eastAsia="ru-RU"/>
          </w:rPr>
          <w:t> </w:t>
        </w:r>
      </w:hyperlink>
      <w:r w:rsidRPr="005D5285">
        <w:rPr>
          <w:rFonts w:ascii="Arial" w:eastAsia="Times New Roman" w:hAnsi="Arial" w:cs="Arial"/>
          <w:color w:val="494949"/>
          <w:sz w:val="18"/>
          <w:szCs w:val="18"/>
          <w:lang w:eastAsia="ru-RU"/>
        </w:rPr>
        <w:t>часто сравнивают с водами лучших европейских курортов. Однако результаты лечения больных с заболеваниями органов пищеварения уже давно позволяют признать Ессентуки одним из лучших мировых курортов аналогичного профиля. Ессентуки специализируются на заболеваниях желудочно-кишечного тракта, печени, желчных путей, нарушениях обмена веществ, очень успешно лечится сахарный диабет.</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t>В одной из самых больших грязелечебниц Европы, построенной в 1914 г. (ныне Грязелечебница им. Н.А. Семашко), лечат заболевания костно-мышечной системы, нервной системы, последствий травм, гинекологические и андрологические болезни.</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r>
      <w:hyperlink r:id="rId40" w:tgtFrame="_blank" w:tooltip="Курорт Железноводск, Ставропольский край" w:history="1">
        <w:r w:rsidRPr="005D5285">
          <w:rPr>
            <w:rFonts w:ascii="inherit" w:eastAsia="Times New Roman" w:hAnsi="inherit" w:cs="Arial"/>
            <w:b/>
            <w:bCs/>
            <w:color w:val="029ACC"/>
            <w:sz w:val="18"/>
            <w:szCs w:val="18"/>
            <w:bdr w:val="none" w:sz="0" w:space="0" w:color="auto" w:frame="1"/>
            <w:lang w:eastAsia="ru-RU"/>
          </w:rPr>
          <w:t>Железноводский курорт</w:t>
        </w:r>
      </w:hyperlink>
      <w:r w:rsidRPr="005D5285">
        <w:rPr>
          <w:rFonts w:ascii="Arial" w:eastAsia="Times New Roman" w:hAnsi="Arial" w:cs="Arial"/>
          <w:color w:val="494949"/>
          <w:sz w:val="18"/>
          <w:szCs w:val="18"/>
          <w:lang w:eastAsia="ru-RU"/>
        </w:rPr>
        <w:t xml:space="preserve"> знаменит водами </w:t>
      </w:r>
      <w:proofErr w:type="gramStart"/>
      <w:r w:rsidRPr="005D5285">
        <w:rPr>
          <w:rFonts w:ascii="Arial" w:eastAsia="Times New Roman" w:hAnsi="Arial" w:cs="Arial"/>
          <w:color w:val="494949"/>
          <w:sz w:val="18"/>
          <w:szCs w:val="18"/>
          <w:lang w:eastAsia="ru-RU"/>
        </w:rPr>
        <w:t>В«</w:t>
      </w:r>
      <w:proofErr w:type="gramEnd"/>
      <w:r w:rsidRPr="005D5285">
        <w:rPr>
          <w:rFonts w:ascii="Arial" w:eastAsia="Times New Roman" w:hAnsi="Arial" w:cs="Arial"/>
          <w:color w:val="494949"/>
          <w:sz w:val="18"/>
          <w:szCs w:val="18"/>
          <w:lang w:eastAsia="ru-RU"/>
        </w:rPr>
        <w:t>СлавяновскаяВ» и «Смирновская», которые по своим лечебным свойствам не имеют аналогов в мире. Имеет два профиля: заболевания: органов пищеварения, а также болезни почек и мочевыводящих путей и андрологические заболевания. Сопутствующие: заболевания костно-мышечной системы, ЛОР-органов, гинекологические заболевания.</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r>
      <w:hyperlink r:id="rId41" w:tgtFrame="_blank" w:history="1">
        <w:r w:rsidRPr="005D5285">
          <w:rPr>
            <w:rFonts w:ascii="inherit" w:eastAsia="Times New Roman" w:hAnsi="inherit" w:cs="Arial"/>
            <w:b/>
            <w:bCs/>
            <w:color w:val="029ACC"/>
            <w:sz w:val="18"/>
            <w:szCs w:val="18"/>
            <w:bdr w:val="none" w:sz="0" w:space="0" w:color="auto" w:frame="1"/>
            <w:lang w:eastAsia="ru-RU"/>
          </w:rPr>
          <w:t>Кисловодский курорт</w:t>
        </w:r>
      </w:hyperlink>
      <w:r w:rsidRPr="005D5285">
        <w:rPr>
          <w:rFonts w:ascii="Arial" w:eastAsia="Times New Roman" w:hAnsi="Arial" w:cs="Arial"/>
          <w:color w:val="494949"/>
          <w:sz w:val="18"/>
          <w:szCs w:val="18"/>
          <w:lang w:eastAsia="ru-RU"/>
        </w:rPr>
        <w:t xml:space="preserve">, располагающий углекислыми минеральными водами, климатом и ландшафтом, типичными для среднегорья - уникальное место для лечения больных с заболеваниями </w:t>
      </w:r>
      <w:proofErr w:type="gramStart"/>
      <w:r w:rsidRPr="005D5285">
        <w:rPr>
          <w:rFonts w:ascii="Arial" w:eastAsia="Times New Roman" w:hAnsi="Arial" w:cs="Arial"/>
          <w:color w:val="494949"/>
          <w:sz w:val="18"/>
          <w:szCs w:val="18"/>
          <w:lang w:eastAsia="ru-RU"/>
        </w:rPr>
        <w:t>сердечно-сосудистой</w:t>
      </w:r>
      <w:proofErr w:type="gramEnd"/>
      <w:r w:rsidRPr="005D5285">
        <w:rPr>
          <w:rFonts w:ascii="Arial" w:eastAsia="Times New Roman" w:hAnsi="Arial" w:cs="Arial"/>
          <w:color w:val="494949"/>
          <w:sz w:val="18"/>
          <w:szCs w:val="18"/>
          <w:lang w:eastAsia="ru-RU"/>
        </w:rPr>
        <w:t xml:space="preserve"> системы. Уже более ста лет среднегорный курорт Кислово</w:t>
      </w:r>
      <w:proofErr w:type="gramStart"/>
      <w:r w:rsidRPr="005D5285">
        <w:rPr>
          <w:rFonts w:ascii="Arial" w:eastAsia="Times New Roman" w:hAnsi="Arial" w:cs="Arial"/>
          <w:color w:val="494949"/>
          <w:sz w:val="18"/>
          <w:szCs w:val="18"/>
          <w:lang w:eastAsia="ru-RU"/>
        </w:rPr>
        <w:t>дск сч</w:t>
      </w:r>
      <w:proofErr w:type="gramEnd"/>
      <w:r w:rsidRPr="005D5285">
        <w:rPr>
          <w:rFonts w:ascii="Arial" w:eastAsia="Times New Roman" w:hAnsi="Arial" w:cs="Arial"/>
          <w:color w:val="494949"/>
          <w:sz w:val="18"/>
          <w:szCs w:val="18"/>
          <w:lang w:eastAsia="ru-RU"/>
        </w:rPr>
        <w:t>итается классическим местом, где успешно лечится бронхиальная астма. Наличие питьевых вод - Основного, Доломитовых и Сульфатных нарзанов и целебные грязи озера Тамбукан позволяют лечить сопутствующие заболевания органов пищеварения, костно-мышечной системы, гинекологические заболевания. Здесь впервые в России в самом большом курортном парке Европы в 1901 г. по проекту немецкого врача М. Эртеля создан прекрасный терренкур. Естественный ландшафт позволил создать шесть маршрутов общей длиной 70 км, где строго дозированы расстояния, угол наклона, высота над уровнем моря, и только красота природных ландшафтов «</w:t>
      </w:r>
      <w:r w:rsidRPr="005D5285">
        <w:rPr>
          <w:rFonts w:ascii="inherit" w:eastAsia="Times New Roman" w:hAnsi="inherit" w:cs="Arial"/>
          <w:i/>
          <w:iCs/>
          <w:color w:val="494949"/>
          <w:sz w:val="18"/>
          <w:szCs w:val="18"/>
          <w:bdr w:val="none" w:sz="0" w:space="0" w:color="auto" w:frame="1"/>
          <w:lang w:eastAsia="ru-RU"/>
        </w:rPr>
        <w:t>guantum satis</w:t>
      </w:r>
      <w:r w:rsidRPr="005D5285">
        <w:rPr>
          <w:rFonts w:ascii="Arial" w:eastAsia="Times New Roman" w:hAnsi="Arial" w:cs="Arial"/>
          <w:color w:val="494949"/>
          <w:sz w:val="18"/>
          <w:szCs w:val="18"/>
          <w:lang w:eastAsia="ru-RU"/>
        </w:rPr>
        <w:t>» - «сколько потребуется».</w:t>
      </w:r>
    </w:p>
    <w:p w:rsidR="005D5285" w:rsidRPr="005D5285" w:rsidRDefault="005D5285" w:rsidP="005D5285">
      <w:pPr>
        <w:spacing w:after="0" w:line="240" w:lineRule="auto"/>
        <w:rPr>
          <w:rFonts w:ascii="Times New Roman" w:eastAsia="Times New Roman" w:hAnsi="Times New Roman" w:cs="Times New Roman"/>
          <w:sz w:val="24"/>
          <w:szCs w:val="24"/>
          <w:lang w:eastAsia="ru-RU"/>
        </w:rPr>
      </w:pPr>
      <w:r w:rsidRPr="005D5285">
        <w:rPr>
          <w:rFonts w:ascii="Arial" w:eastAsia="Times New Roman" w:hAnsi="Arial" w:cs="Arial"/>
          <w:color w:val="494949"/>
          <w:sz w:val="18"/>
          <w:szCs w:val="18"/>
          <w:lang w:eastAsia="ru-RU"/>
        </w:rPr>
        <w:br/>
      </w:r>
    </w:p>
    <w:p w:rsidR="005D5285" w:rsidRPr="005D5285" w:rsidRDefault="005D5285" w:rsidP="005D5285">
      <w:pPr>
        <w:pBdr>
          <w:top w:val="single" w:sz="6" w:space="0" w:color="ADADAD"/>
        </w:pBdr>
        <w:shd w:val="clear" w:color="auto" w:fill="E8F3F7"/>
        <w:spacing w:after="150" w:line="300" w:lineRule="atLeast"/>
        <w:textAlignment w:val="baseline"/>
        <w:outlineLvl w:val="2"/>
        <w:rPr>
          <w:rFonts w:ascii="Cambria" w:eastAsia="Times New Roman" w:hAnsi="Cambria" w:cs="Times New Roman"/>
          <w:b/>
          <w:bCs/>
          <w:color w:val="1D8CB0"/>
          <w:sz w:val="21"/>
          <w:szCs w:val="21"/>
          <w:lang w:eastAsia="ru-RU"/>
        </w:rPr>
      </w:pPr>
      <w:r w:rsidRPr="005D5285">
        <w:rPr>
          <w:rFonts w:ascii="Cambria" w:eastAsia="Times New Roman" w:hAnsi="Cambria" w:cs="Times New Roman"/>
          <w:b/>
          <w:bCs/>
          <w:color w:val="1D8CB0"/>
          <w:sz w:val="21"/>
          <w:szCs w:val="21"/>
          <w:lang w:eastAsia="ru-RU"/>
        </w:rPr>
        <w:t>Достопримечательности</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В окрестностях курортов Кавказских Минеральных Вод немало замечательных мест, которые привлекают красотой природы. Знаменитые курортные места, всероссийский бальнеоклиматический курорт Кавказские Минеральные Воды - это четыре города-курорта со своими характерными чертами, уютные и притягательные. Врачующая сила здешних минеральных источников была издавна знакома местному населению. Об этом рассказывают многочисленные легенды, где правда причудливо переплетается с поэтическим вымыслом.</w:t>
      </w:r>
      <w:r w:rsidRPr="005D5285">
        <w:rPr>
          <w:rFonts w:ascii="Arial" w:eastAsia="Times New Roman" w:hAnsi="Arial" w:cs="Arial"/>
          <w:color w:val="494949"/>
          <w:sz w:val="18"/>
          <w:szCs w:val="18"/>
          <w:lang w:eastAsia="ru-RU"/>
        </w:rPr>
        <w:br/>
      </w:r>
      <w:r w:rsidRPr="005D5285">
        <w:rPr>
          <w:rFonts w:ascii="Arial" w:eastAsia="Times New Roman" w:hAnsi="Arial" w:cs="Arial"/>
          <w:color w:val="494949"/>
          <w:sz w:val="18"/>
          <w:szCs w:val="18"/>
          <w:lang w:eastAsia="ru-RU"/>
        </w:rPr>
        <w:br/>
        <w:t>В</w:t>
      </w:r>
      <w:proofErr w:type="gramStart"/>
      <w:r w:rsidRPr="005D5285">
        <w:rPr>
          <w:rFonts w:ascii="Arial" w:eastAsia="Times New Roman" w:hAnsi="Arial" w:cs="Arial"/>
          <w:color w:val="494949"/>
          <w:sz w:val="18"/>
          <w:szCs w:val="18"/>
          <w:lang w:eastAsia="ru-RU"/>
        </w:rPr>
        <w:t>«Н</w:t>
      </w:r>
      <w:proofErr w:type="gramEnd"/>
      <w:r w:rsidRPr="005D5285">
        <w:rPr>
          <w:rFonts w:ascii="Arial" w:eastAsia="Times New Roman" w:hAnsi="Arial" w:cs="Arial"/>
          <w:color w:val="494949"/>
          <w:sz w:val="18"/>
          <w:szCs w:val="18"/>
          <w:lang w:eastAsia="ru-RU"/>
        </w:rPr>
        <w:t xml:space="preserve">а запад пятиглавый Бештау синеет, как «последняя туча рассеянной буриВ»; на север поднимается Машук, как мохнатая персидская шапка, и закрывает всю эту часть небосклона; на восток смотреть веселее: внизу передо мною пестреет чистенький, новенький городок, шумят целебные ключи, шумит разноязычная толпа, - а там, дальше, амфитеатром громоздятся горы все синее и туманнее, а на краю горизонта тянется серебряная цепь снеговых вершин, начинаясь Казбеком и оканчиваясь двуглавым Эльбрусом... Весело жить в такой земле! Какое-то отрадное чувство разлито во всех моих жилах. </w:t>
      </w:r>
      <w:proofErr w:type="gramStart"/>
      <w:r w:rsidRPr="005D5285">
        <w:rPr>
          <w:rFonts w:ascii="Arial" w:eastAsia="Times New Roman" w:hAnsi="Arial" w:cs="Arial"/>
          <w:color w:val="494949"/>
          <w:sz w:val="18"/>
          <w:szCs w:val="18"/>
          <w:lang w:eastAsia="ru-RU"/>
        </w:rPr>
        <w:t>Воздух чист и свеж, как поцелуй ребенка; солнце ярко, небо сине вЂ” чего бы, кажется, больше? — зачем тут страсти, желания, сожаления?..</w:t>
      </w:r>
      <w:proofErr w:type="gramEnd"/>
      <w:r w:rsidRPr="005D5285">
        <w:rPr>
          <w:rFonts w:ascii="Arial" w:eastAsia="Times New Roman" w:hAnsi="Arial" w:cs="Arial"/>
          <w:color w:val="494949"/>
          <w:sz w:val="18"/>
          <w:szCs w:val="18"/>
          <w:lang w:eastAsia="ru-RU"/>
        </w:rPr>
        <w:t xml:space="preserve"> Однако пора. Пойду к Елизаветинскому источнику: там, говорят, утром собирается все водяное общество».</w:t>
      </w:r>
    </w:p>
    <w:p w:rsidR="005D5285" w:rsidRPr="005D5285" w:rsidRDefault="005D5285" w:rsidP="005D5285">
      <w:pPr>
        <w:shd w:val="clear" w:color="auto" w:fill="FFFFFF"/>
        <w:spacing w:after="150" w:line="240" w:lineRule="auto"/>
        <w:textAlignment w:val="baseline"/>
        <w:rPr>
          <w:rFonts w:ascii="Arial" w:eastAsia="Times New Roman" w:hAnsi="Arial" w:cs="Arial"/>
          <w:color w:val="494949"/>
          <w:sz w:val="18"/>
          <w:szCs w:val="18"/>
          <w:lang w:eastAsia="ru-RU"/>
        </w:rPr>
      </w:pPr>
      <w:r w:rsidRPr="005D5285">
        <w:rPr>
          <w:rFonts w:ascii="Arial" w:eastAsia="Times New Roman" w:hAnsi="Arial" w:cs="Arial"/>
          <w:color w:val="494949"/>
          <w:sz w:val="18"/>
          <w:szCs w:val="18"/>
          <w:lang w:eastAsia="ru-RU"/>
        </w:rPr>
        <w:t>«Водяное общество», как называл его Михаил Юрьевич Лермонтов, включало много выдающихся людей. На воды Кавказа приезжали А.И. Одоевский, Н.П. Огарев, М.И. Глинка, С.В. Рахманинов, М.А. Балакирев, С.И. Танеев, Л.В. Собинов, Ф.И. Шаляпин, А.М. Горький, В.В. Маяковский, С.А. Есенин, И.Е. Репин, Н.А. Ярошенко, Л.Н. Толстой. На сцене Кисловодского театра несколько сезонов пел Ф.И. Шаляпин. Но своей любовью к Кавказу мы обязаны М.Ю. Лермонтову. Каждый из нас влюблен в эти сказочные места, воспетые поэтом, с детства задолго до своего первого свидания с Кавказом.</w:t>
      </w:r>
    </w:p>
    <w:p w:rsidR="003D7A1C" w:rsidRDefault="003D7A1C">
      <w:bookmarkStart w:id="0" w:name="_GoBack"/>
      <w:bookmarkEnd w:id="0"/>
    </w:p>
    <w:sectPr w:rsidR="003D7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D1A"/>
    <w:multiLevelType w:val="multilevel"/>
    <w:tmpl w:val="9F54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1341B"/>
    <w:multiLevelType w:val="multilevel"/>
    <w:tmpl w:val="6B3C7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F7209"/>
    <w:multiLevelType w:val="multilevel"/>
    <w:tmpl w:val="43081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61B91"/>
    <w:multiLevelType w:val="multilevel"/>
    <w:tmpl w:val="5FBE8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59"/>
    <w:rsid w:val="003D7A1C"/>
    <w:rsid w:val="005D5285"/>
    <w:rsid w:val="00F4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52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528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5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5285"/>
    <w:rPr>
      <w:color w:val="0000FF"/>
      <w:u w:val="single"/>
    </w:rPr>
  </w:style>
  <w:style w:type="character" w:styleId="a5">
    <w:name w:val="Strong"/>
    <w:basedOn w:val="a0"/>
    <w:uiPriority w:val="22"/>
    <w:qFormat/>
    <w:rsid w:val="005D52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52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528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5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5285"/>
    <w:rPr>
      <w:color w:val="0000FF"/>
      <w:u w:val="single"/>
    </w:rPr>
  </w:style>
  <w:style w:type="character" w:styleId="a5">
    <w:name w:val="Strong"/>
    <w:basedOn w:val="a0"/>
    <w:uiPriority w:val="22"/>
    <w:qFormat/>
    <w:rsid w:val="005D5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nkurtur.ru/russia/zone/418/" TargetMode="External"/><Relationship Id="rId18" Type="http://schemas.openxmlformats.org/officeDocument/2006/relationships/hyperlink" Target="http://www.sankurtur.ru/russia/zone/419/" TargetMode="External"/><Relationship Id="rId26" Type="http://schemas.openxmlformats.org/officeDocument/2006/relationships/hyperlink" Target="http://www.sankurtur.ru/russia/zone/2248/" TargetMode="External"/><Relationship Id="rId39" Type="http://schemas.openxmlformats.org/officeDocument/2006/relationships/hyperlink" Target="https://www.sankurtur.ru/russia/region/423/" TargetMode="External"/><Relationship Id="rId21" Type="http://schemas.openxmlformats.org/officeDocument/2006/relationships/hyperlink" Target="http://www.sankurtur.ru/officially/item/456/" TargetMode="External"/><Relationship Id="rId34" Type="http://schemas.openxmlformats.org/officeDocument/2006/relationships/hyperlink" Target="http://www.sankurtur.ru/russia/zone/2248/" TargetMode="External"/><Relationship Id="rId42" Type="http://schemas.openxmlformats.org/officeDocument/2006/relationships/fontTable" Target="fontTable.xml"/><Relationship Id="rId7" Type="http://schemas.openxmlformats.org/officeDocument/2006/relationships/hyperlink" Target="http://www.sankurtur.ru/russia/zone/417/" TargetMode="External"/><Relationship Id="rId2" Type="http://schemas.openxmlformats.org/officeDocument/2006/relationships/styles" Target="styles.xml"/><Relationship Id="rId16" Type="http://schemas.openxmlformats.org/officeDocument/2006/relationships/hyperlink" Target="http://www.sankurtur.ru/russia/zone/418/" TargetMode="External"/><Relationship Id="rId20" Type="http://schemas.openxmlformats.org/officeDocument/2006/relationships/hyperlink" Target="http://www.sankurtur.ru/russia/zone/418/" TargetMode="External"/><Relationship Id="rId29" Type="http://schemas.openxmlformats.org/officeDocument/2006/relationships/hyperlink" Target="http://www.sankurtur.ru/russia/zone/419/" TargetMode="External"/><Relationship Id="rId41" Type="http://schemas.openxmlformats.org/officeDocument/2006/relationships/hyperlink" Target="http://www.sankurtur.ru/russia/zone/418/" TargetMode="External"/><Relationship Id="rId1" Type="http://schemas.openxmlformats.org/officeDocument/2006/relationships/numbering" Target="numbering.xml"/><Relationship Id="rId6" Type="http://schemas.openxmlformats.org/officeDocument/2006/relationships/hyperlink" Target="http://www.sankurtur.ru/russia/zone/2248/" TargetMode="External"/><Relationship Id="rId11" Type="http://schemas.openxmlformats.org/officeDocument/2006/relationships/hyperlink" Target="https://www.sankurtur.ru/russia/zone/417/" TargetMode="External"/><Relationship Id="rId24" Type="http://schemas.openxmlformats.org/officeDocument/2006/relationships/hyperlink" Target="http://www.sankurtur.ru/russia/zone/419/" TargetMode="External"/><Relationship Id="rId32" Type="http://schemas.openxmlformats.org/officeDocument/2006/relationships/hyperlink" Target="https://www.sankurtur.ru/russia/russia/zone/419/" TargetMode="External"/><Relationship Id="rId37" Type="http://schemas.openxmlformats.org/officeDocument/2006/relationships/hyperlink" Target="http://www.sankurtur.ru/russia/zone/419/" TargetMode="External"/><Relationship Id="rId40" Type="http://schemas.openxmlformats.org/officeDocument/2006/relationships/hyperlink" Target="http://www.sankurtur.ru/russia/zone/2248/" TargetMode="External"/><Relationship Id="rId5" Type="http://schemas.openxmlformats.org/officeDocument/2006/relationships/webSettings" Target="webSettings.xml"/><Relationship Id="rId15" Type="http://schemas.openxmlformats.org/officeDocument/2006/relationships/hyperlink" Target="http://www.sankurtur.ru/russia/zone/419/" TargetMode="External"/><Relationship Id="rId23" Type="http://schemas.openxmlformats.org/officeDocument/2006/relationships/hyperlink" Target="http://www.sankurtur.ru/russia/zone/417/" TargetMode="External"/><Relationship Id="rId28" Type="http://schemas.openxmlformats.org/officeDocument/2006/relationships/hyperlink" Target="http://www.sankurtur.ru/russia/zone/417/" TargetMode="External"/><Relationship Id="rId36" Type="http://schemas.openxmlformats.org/officeDocument/2006/relationships/hyperlink" Target="https://www.sankurtur.ru/bitrix/redirect.php?event1=go&amp;event2=niikmv&amp;event3=&amp;goto=http%3A//www.kmv-niikurort.ru/index.html" TargetMode="External"/><Relationship Id="rId10" Type="http://schemas.openxmlformats.org/officeDocument/2006/relationships/hyperlink" Target="http://www.sankurtur.ru/officially/item/455/" TargetMode="External"/><Relationship Id="rId19" Type="http://schemas.openxmlformats.org/officeDocument/2006/relationships/hyperlink" Target="http://www.sankurtur.ru/russia/zone/2248/" TargetMode="External"/><Relationship Id="rId31" Type="http://schemas.openxmlformats.org/officeDocument/2006/relationships/hyperlink" Target="http://www.sankurtur.ru/russia/zone/417/" TargetMode="External"/><Relationship Id="rId4" Type="http://schemas.openxmlformats.org/officeDocument/2006/relationships/settings" Target="settings.xml"/><Relationship Id="rId9" Type="http://schemas.openxmlformats.org/officeDocument/2006/relationships/hyperlink" Target="http://www.sankurtur.ru/russia/zone/419/" TargetMode="External"/><Relationship Id="rId14" Type="http://schemas.openxmlformats.org/officeDocument/2006/relationships/hyperlink" Target="https://www.sankurtur.ru/russia/zone/419/" TargetMode="External"/><Relationship Id="rId22" Type="http://schemas.openxmlformats.org/officeDocument/2006/relationships/hyperlink" Target="https://www.sankurtur.ru/russia/region/423/www.sankurtur.ru/russia/zone/418/" TargetMode="External"/><Relationship Id="rId27" Type="http://schemas.openxmlformats.org/officeDocument/2006/relationships/hyperlink" Target="http://www.sankurtur.ru/russia/zone/419/" TargetMode="External"/><Relationship Id="rId30" Type="http://schemas.openxmlformats.org/officeDocument/2006/relationships/hyperlink" Target="http://www.sankurtur.ru/russia/zone/2248/" TargetMode="External"/><Relationship Id="rId35" Type="http://schemas.openxmlformats.org/officeDocument/2006/relationships/hyperlink" Target="http://www.sankurtur.ru/russia/zone/419/" TargetMode="External"/><Relationship Id="rId43" Type="http://schemas.openxmlformats.org/officeDocument/2006/relationships/theme" Target="theme/theme1.xml"/><Relationship Id="rId8" Type="http://schemas.openxmlformats.org/officeDocument/2006/relationships/hyperlink" Target="https://www.sankurtur.ru/russia/region/423/www.sankurtur.ru/russia/zone/418/" TargetMode="External"/><Relationship Id="rId3" Type="http://schemas.microsoft.com/office/2007/relationships/stylesWithEffects" Target="stylesWithEffects.xml"/><Relationship Id="rId12" Type="http://schemas.openxmlformats.org/officeDocument/2006/relationships/hyperlink" Target="http://www.sankurtur.ru/russia/zone/2248/" TargetMode="External"/><Relationship Id="rId17" Type="http://schemas.openxmlformats.org/officeDocument/2006/relationships/hyperlink" Target="http://www.sankurtur.ru/russia/zone/417/" TargetMode="External"/><Relationship Id="rId25" Type="http://schemas.openxmlformats.org/officeDocument/2006/relationships/hyperlink" Target="http://www.sankurtur.ru/russia/zone/419/" TargetMode="External"/><Relationship Id="rId33" Type="http://schemas.openxmlformats.org/officeDocument/2006/relationships/hyperlink" Target="https://www.sankurtur.ru/russia/region/423/www.sankurtur.ru/russia/zone/418/" TargetMode="External"/><Relationship Id="rId38" Type="http://schemas.openxmlformats.org/officeDocument/2006/relationships/hyperlink" Target="http://www.sankurtur.ru/russia/zone/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5423</Words>
  <Characters>30915</Characters>
  <Application>Microsoft Office Word</Application>
  <DocSecurity>0</DocSecurity>
  <Lines>257</Lines>
  <Paragraphs>72</Paragraphs>
  <ScaleCrop>false</ScaleCrop>
  <Company>diakov.net</Company>
  <LinksUpToDate>false</LinksUpToDate>
  <CharactersWithSpaces>36266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2020-09-15T08:39:00Z</dcterms:created>
  <dcterms:modified xsi:type="dcterms:W3CDTF">2020-09-15T08:39:00Z</dcterms:modified>
</cp:coreProperties>
</file>