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DA" w:rsidRDefault="00461EDA" w:rsidP="00FC0709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61EDA" w:rsidRDefault="00FC0709" w:rsidP="00461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1EDA">
        <w:rPr>
          <w:rFonts w:ascii="Times New Roman" w:hAnsi="Times New Roman" w:cs="Times New Roman"/>
          <w:sz w:val="28"/>
          <w:szCs w:val="28"/>
        </w:rPr>
        <w:t>ГБУ ДО «КЦЭТК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1EDA" w:rsidRDefault="000B2E24" w:rsidP="00461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0709">
        <w:rPr>
          <w:rFonts w:ascii="Times New Roman" w:hAnsi="Times New Roman" w:cs="Times New Roman"/>
          <w:sz w:val="28"/>
          <w:szCs w:val="28"/>
        </w:rPr>
        <w:t xml:space="preserve">№ </w:t>
      </w:r>
      <w:r w:rsidR="00690380">
        <w:rPr>
          <w:rFonts w:ascii="Times New Roman" w:hAnsi="Times New Roman" w:cs="Times New Roman"/>
          <w:sz w:val="28"/>
          <w:szCs w:val="28"/>
          <w:u w:val="single"/>
        </w:rPr>
        <w:t xml:space="preserve">  692  </w:t>
      </w:r>
      <w:r w:rsidR="00FC0709">
        <w:rPr>
          <w:rFonts w:ascii="Times New Roman" w:hAnsi="Times New Roman" w:cs="Times New Roman"/>
          <w:sz w:val="28"/>
          <w:szCs w:val="28"/>
        </w:rPr>
        <w:t xml:space="preserve"> </w:t>
      </w:r>
      <w:r w:rsidR="00D803FB">
        <w:rPr>
          <w:rFonts w:ascii="Times New Roman" w:hAnsi="Times New Roman" w:cs="Times New Roman"/>
          <w:sz w:val="28"/>
          <w:szCs w:val="28"/>
        </w:rPr>
        <w:t>от</w:t>
      </w:r>
      <w:r w:rsidR="00461EDA">
        <w:rPr>
          <w:rFonts w:ascii="Times New Roman" w:hAnsi="Times New Roman" w:cs="Times New Roman"/>
          <w:sz w:val="28"/>
          <w:szCs w:val="28"/>
        </w:rPr>
        <w:t>«</w:t>
      </w:r>
      <w:r w:rsidR="00690380">
        <w:rPr>
          <w:rFonts w:ascii="Times New Roman" w:hAnsi="Times New Roman" w:cs="Times New Roman"/>
          <w:sz w:val="28"/>
          <w:szCs w:val="28"/>
          <w:u w:val="single"/>
        </w:rPr>
        <w:t xml:space="preserve">   26   </w:t>
      </w:r>
      <w:r w:rsidR="00461EDA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690380">
        <w:rPr>
          <w:rFonts w:ascii="Times New Roman" w:hAnsi="Times New Roman" w:cs="Times New Roman"/>
          <w:sz w:val="28"/>
          <w:szCs w:val="28"/>
          <w:u w:val="single"/>
        </w:rPr>
        <w:t xml:space="preserve">  октября   </w:t>
      </w:r>
      <w:r w:rsidR="00461EDA">
        <w:rPr>
          <w:rFonts w:ascii="Times New Roman" w:hAnsi="Times New Roman" w:cs="Times New Roman"/>
          <w:sz w:val="28"/>
          <w:szCs w:val="28"/>
        </w:rPr>
        <w:t>20</w:t>
      </w:r>
      <w:r w:rsidR="00CA18CC">
        <w:rPr>
          <w:rFonts w:ascii="Times New Roman" w:hAnsi="Times New Roman" w:cs="Times New Roman"/>
          <w:sz w:val="28"/>
          <w:szCs w:val="28"/>
        </w:rPr>
        <w:t>20</w:t>
      </w:r>
      <w:r w:rsidR="00461EDA">
        <w:rPr>
          <w:rFonts w:ascii="Times New Roman" w:hAnsi="Times New Roman" w:cs="Times New Roman"/>
          <w:sz w:val="28"/>
          <w:szCs w:val="28"/>
        </w:rPr>
        <w:t>г.</w:t>
      </w:r>
    </w:p>
    <w:p w:rsidR="00FC0709" w:rsidRDefault="00FC0709" w:rsidP="0046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3535" w:rsidRPr="002C6D7C" w:rsidRDefault="00933535" w:rsidP="0046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6D7C">
        <w:rPr>
          <w:rFonts w:ascii="Times New Roman" w:hAnsi="Times New Roman" w:cs="Times New Roman"/>
          <w:sz w:val="28"/>
          <w:szCs w:val="28"/>
        </w:rPr>
        <w:t>ПОЛОЖЕНИЕ</w:t>
      </w:r>
    </w:p>
    <w:p w:rsidR="00933535" w:rsidRDefault="00F17BAB" w:rsidP="0093353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 проведении </w:t>
      </w:r>
      <w:r w:rsidR="00461EDA">
        <w:rPr>
          <w:rFonts w:ascii="Times New Roman" w:hAnsi="Times New Roman" w:cs="Times New Roman"/>
          <w:sz w:val="28"/>
          <w:szCs w:val="28"/>
        </w:rPr>
        <w:t>слета</w:t>
      </w:r>
      <w:r w:rsidR="001575A1" w:rsidRPr="00933535">
        <w:rPr>
          <w:rFonts w:ascii="Times New Roman" w:hAnsi="Times New Roman" w:cs="Times New Roman"/>
          <w:sz w:val="28"/>
          <w:szCs w:val="28"/>
        </w:rPr>
        <w:t xml:space="preserve"> активистов школьных музеев </w:t>
      </w:r>
    </w:p>
    <w:p w:rsidR="00FE3A48" w:rsidRPr="00D02C02" w:rsidRDefault="00FE3A48" w:rsidP="00FE3A48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C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3A48" w:rsidRPr="00933535" w:rsidRDefault="00FE3A48" w:rsidP="00FE3A48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3535">
        <w:rPr>
          <w:rFonts w:ascii="Times New Roman" w:hAnsi="Times New Roman" w:cs="Times New Roman"/>
          <w:sz w:val="28"/>
          <w:szCs w:val="28"/>
        </w:rPr>
        <w:t>Настоящее положение о</w:t>
      </w:r>
      <w:r>
        <w:rPr>
          <w:rFonts w:ascii="Times New Roman" w:hAnsi="Times New Roman" w:cs="Times New Roman"/>
          <w:sz w:val="28"/>
          <w:szCs w:val="28"/>
        </w:rPr>
        <w:t>пределяет порядок организации и проведения</w:t>
      </w:r>
      <w:r w:rsidRPr="00933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слета</w:t>
      </w:r>
      <w:r w:rsidRPr="00933535">
        <w:rPr>
          <w:rFonts w:ascii="Times New Roman" w:hAnsi="Times New Roman" w:cs="Times New Roman"/>
          <w:sz w:val="28"/>
          <w:szCs w:val="28"/>
        </w:rPr>
        <w:t xml:space="preserve"> активистов школьных музеев </w:t>
      </w:r>
      <w:r>
        <w:rPr>
          <w:rFonts w:ascii="Times New Roman" w:hAnsi="Times New Roman" w:cs="Times New Roman"/>
          <w:sz w:val="28"/>
          <w:szCs w:val="28"/>
        </w:rPr>
        <w:t>для активистов музеев образовательных организаций всех типов</w:t>
      </w:r>
      <w:r w:rsidRPr="00933535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3535">
        <w:rPr>
          <w:rFonts w:ascii="Times New Roman" w:hAnsi="Times New Roman" w:cs="Times New Roman"/>
          <w:sz w:val="28"/>
          <w:szCs w:val="28"/>
        </w:rPr>
        <w:t>л</w:t>
      </w:r>
      <w:r w:rsidR="002B3163">
        <w:rPr>
          <w:rFonts w:ascii="Times New Roman" w:hAnsi="Times New Roman" w:cs="Times New Roman"/>
          <w:sz w:val="28"/>
          <w:szCs w:val="28"/>
        </w:rPr>
        <w:t>е</w:t>
      </w:r>
      <w:r w:rsidRPr="00933535">
        <w:rPr>
          <w:rFonts w:ascii="Times New Roman" w:hAnsi="Times New Roman" w:cs="Times New Roman"/>
          <w:sz w:val="28"/>
          <w:szCs w:val="28"/>
        </w:rPr>
        <w:t>т)</w:t>
      </w:r>
      <w:r w:rsidR="002B3163">
        <w:rPr>
          <w:rFonts w:ascii="Times New Roman" w:hAnsi="Times New Roman" w:cs="Times New Roman"/>
          <w:sz w:val="28"/>
          <w:szCs w:val="28"/>
        </w:rPr>
        <w:t>,</w:t>
      </w:r>
      <w:r w:rsidRPr="00933535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>планом работы министерства образования Ставропольского края на второе полугодие 2020 года</w:t>
      </w:r>
      <w:r w:rsidRPr="00933535">
        <w:rPr>
          <w:rFonts w:ascii="Times New Roman" w:hAnsi="Times New Roman" w:cs="Times New Roman"/>
          <w:sz w:val="28"/>
          <w:szCs w:val="28"/>
        </w:rPr>
        <w:t>.</w:t>
      </w:r>
    </w:p>
    <w:p w:rsidR="00FE3A48" w:rsidRDefault="00FE3A48" w:rsidP="00FE3A48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353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 и</w:t>
      </w:r>
      <w:r w:rsidRPr="00933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 с</w:t>
      </w:r>
      <w:r w:rsidRPr="00933535">
        <w:rPr>
          <w:rFonts w:ascii="Times New Roman" w:hAnsi="Times New Roman" w:cs="Times New Roman"/>
          <w:sz w:val="28"/>
          <w:szCs w:val="28"/>
        </w:rPr>
        <w:t>л</w:t>
      </w:r>
      <w:r w:rsidR="002B3163">
        <w:rPr>
          <w:rFonts w:ascii="Times New Roman" w:hAnsi="Times New Roman" w:cs="Times New Roman"/>
          <w:sz w:val="28"/>
          <w:szCs w:val="28"/>
        </w:rPr>
        <w:t>е</w:t>
      </w:r>
      <w:r w:rsidRPr="00933535">
        <w:rPr>
          <w:rFonts w:ascii="Times New Roman" w:hAnsi="Times New Roman" w:cs="Times New Roman"/>
          <w:sz w:val="28"/>
          <w:szCs w:val="28"/>
        </w:rPr>
        <w:t>та</w:t>
      </w:r>
    </w:p>
    <w:p w:rsidR="00FE3A48" w:rsidRDefault="00FE3A48" w:rsidP="00FE3A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Р</w:t>
      </w:r>
      <w:r w:rsidRPr="00F17BAB">
        <w:rPr>
          <w:rFonts w:ascii="Times New Roman" w:hAnsi="Times New Roman" w:cs="Times New Roman"/>
          <w:color w:val="000000"/>
          <w:sz w:val="28"/>
          <w:shd w:val="clear" w:color="auto" w:fill="FFFFFF"/>
        </w:rPr>
        <w:t>азвитие творческих способностей обучающихся, формирование их гражданского сознания и патриотизма на основе краеведения и музееведения</w:t>
      </w:r>
      <w:r>
        <w:rPr>
          <w:color w:val="000000"/>
          <w:shd w:val="clear" w:color="auto" w:fill="FFFFFF"/>
        </w:rPr>
        <w:t>.</w:t>
      </w:r>
    </w:p>
    <w:p w:rsidR="00FE3A48" w:rsidRDefault="00FE3A48" w:rsidP="00FE3A48">
      <w:pPr>
        <w:pStyle w:val="p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развитию сети школьных музеев, осуществляющих в образовательных организациях функции центров гражданско-патриотического воспитания подрастающего поколения.</w:t>
      </w:r>
    </w:p>
    <w:p w:rsidR="00FE3A48" w:rsidRDefault="00FE3A48" w:rsidP="00FE3A48">
      <w:pPr>
        <w:pStyle w:val="p3"/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внимания общественности к проблемам сохранения исторической памяти о защитниках Отечества.</w:t>
      </w:r>
    </w:p>
    <w:p w:rsidR="00FE3A48" w:rsidRDefault="00FE3A48" w:rsidP="00FE3A48">
      <w:pPr>
        <w:pStyle w:val="p3"/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форм взаимодействия музеев образовательных организаций с учреждениями культуры, общественными организациями.</w:t>
      </w:r>
    </w:p>
    <w:p w:rsidR="00FE3A48" w:rsidRDefault="00FE3A48" w:rsidP="00FE3A48">
      <w:pPr>
        <w:pStyle w:val="p3"/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Выявление, распространение и поощрение личного опыта работы музейных объединений.</w:t>
      </w:r>
    </w:p>
    <w:p w:rsidR="00FE3A48" w:rsidRPr="00D02C02" w:rsidRDefault="00FE3A48" w:rsidP="00FE3A48">
      <w:pPr>
        <w:pStyle w:val="3"/>
        <w:ind w:left="0"/>
        <w:rPr>
          <w:b w:val="0"/>
        </w:rPr>
      </w:pPr>
      <w:r>
        <w:rPr>
          <w:b w:val="0"/>
        </w:rPr>
        <w:t>3</w:t>
      </w:r>
      <w:r w:rsidRPr="00D02C02">
        <w:rPr>
          <w:b w:val="0"/>
        </w:rPr>
        <w:t xml:space="preserve">. Организаторы </w:t>
      </w:r>
      <w:r>
        <w:rPr>
          <w:b w:val="0"/>
        </w:rPr>
        <w:t>с</w:t>
      </w:r>
      <w:r w:rsidRPr="00D02C02">
        <w:rPr>
          <w:b w:val="0"/>
        </w:rPr>
        <w:t>лета</w:t>
      </w:r>
    </w:p>
    <w:p w:rsidR="00FE3A48" w:rsidRPr="0058571A" w:rsidRDefault="00FE3A48" w:rsidP="00FE3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B1">
        <w:rPr>
          <w:rFonts w:ascii="Times New Roman" w:hAnsi="Times New Roman" w:cs="Times New Roman"/>
          <w:sz w:val="28"/>
          <w:szCs w:val="28"/>
        </w:rPr>
        <w:t>Организатором</w:t>
      </w:r>
      <w:r w:rsidRPr="00585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571A">
        <w:rPr>
          <w:rFonts w:ascii="Times New Roman" w:hAnsi="Times New Roman" w:cs="Times New Roman"/>
          <w:sz w:val="28"/>
          <w:szCs w:val="28"/>
        </w:rPr>
        <w:t xml:space="preserve">лета является министерство образования Ставропольского края. </w:t>
      </w:r>
    </w:p>
    <w:p w:rsidR="00FE3A48" w:rsidRPr="0058571A" w:rsidRDefault="00FE3A48" w:rsidP="00FE3A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6B1">
        <w:rPr>
          <w:rFonts w:ascii="Times New Roman" w:hAnsi="Times New Roman" w:cs="Times New Roman"/>
          <w:sz w:val="28"/>
          <w:szCs w:val="28"/>
        </w:rPr>
        <w:t>Непосредственное руководство проведением слета возлагается</w:t>
      </w:r>
      <w:r>
        <w:rPr>
          <w:sz w:val="28"/>
          <w:szCs w:val="28"/>
        </w:rPr>
        <w:t xml:space="preserve"> </w:t>
      </w:r>
      <w:r w:rsidRPr="0058571A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«Краевой центр экологии, туризма и краеведения» (далее - ГБУ ДО «КЦЭТК»).</w:t>
      </w:r>
    </w:p>
    <w:p w:rsidR="00FE3A48" w:rsidRDefault="00FE3A48" w:rsidP="00FE3A48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F14AB">
        <w:rPr>
          <w:sz w:val="28"/>
          <w:szCs w:val="28"/>
        </w:rPr>
        <w:t xml:space="preserve">Судейство </w:t>
      </w:r>
      <w:r>
        <w:rPr>
          <w:sz w:val="28"/>
          <w:szCs w:val="28"/>
        </w:rPr>
        <w:t>Слета</w:t>
      </w:r>
      <w:r w:rsidRPr="00EF14AB">
        <w:rPr>
          <w:sz w:val="28"/>
          <w:szCs w:val="28"/>
        </w:rPr>
        <w:t xml:space="preserve"> осуществляет Главная судейская коллегия</w:t>
      </w:r>
      <w:r>
        <w:rPr>
          <w:sz w:val="28"/>
          <w:szCs w:val="28"/>
        </w:rPr>
        <w:t xml:space="preserve"> (ГСК), утвержденная проводящей организацией.</w:t>
      </w:r>
    </w:p>
    <w:p w:rsidR="00FE3A48" w:rsidRDefault="00FE3A48" w:rsidP="00FE3A48">
      <w:pPr>
        <w:pStyle w:val="p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FE3A48" w:rsidRPr="00D02C02" w:rsidRDefault="00FE3A48" w:rsidP="00FE3A48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C02">
        <w:rPr>
          <w:rFonts w:ascii="Times New Roman" w:hAnsi="Times New Roman" w:cs="Times New Roman"/>
          <w:sz w:val="28"/>
          <w:szCs w:val="28"/>
        </w:rPr>
        <w:t>4. Порядок проведения слета</w:t>
      </w:r>
    </w:p>
    <w:p w:rsidR="00FE3A48" w:rsidRDefault="00FE3A48" w:rsidP="00FE3A48">
      <w:pPr>
        <w:pStyle w:val="p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Слет п</w:t>
      </w:r>
      <w:r w:rsidRPr="00BA49C2">
        <w:rPr>
          <w:sz w:val="28"/>
        </w:rPr>
        <w:t xml:space="preserve">роводится </w:t>
      </w:r>
      <w:r w:rsidRPr="00EF0A9F">
        <w:rPr>
          <w:sz w:val="28"/>
        </w:rPr>
        <w:t>с 1 по 30 ноября 2020 года</w:t>
      </w:r>
      <w:r>
        <w:rPr>
          <w:sz w:val="28"/>
        </w:rPr>
        <w:t xml:space="preserve"> </w:t>
      </w:r>
      <w:r w:rsidRPr="00EF0A9F">
        <w:rPr>
          <w:sz w:val="28"/>
        </w:rPr>
        <w:t>в заочном формате</w:t>
      </w:r>
      <w:r>
        <w:rPr>
          <w:sz w:val="28"/>
        </w:rPr>
        <w:t xml:space="preserve"> в два тура:</w:t>
      </w:r>
    </w:p>
    <w:p w:rsidR="00FE3A48" w:rsidRDefault="00FE3A48" w:rsidP="00FE3A48">
      <w:pPr>
        <w:pStyle w:val="p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Первый тур (заочный) с 1 по 20 ноября 2020 года. ГСК оценивает поступившие проекты и по итогам экспертной оценки работ определяет участников финала.</w:t>
      </w:r>
    </w:p>
    <w:p w:rsidR="00FE3A48" w:rsidRPr="00EF0A9F" w:rsidRDefault="00FE3A48" w:rsidP="00FE3A48">
      <w:pPr>
        <w:pStyle w:val="p3"/>
        <w:spacing w:before="0" w:beforeAutospacing="0" w:after="240" w:afterAutospacing="0"/>
        <w:ind w:firstLine="709"/>
        <w:jc w:val="both"/>
        <w:rPr>
          <w:sz w:val="32"/>
        </w:rPr>
      </w:pPr>
      <w:r>
        <w:rPr>
          <w:sz w:val="28"/>
        </w:rPr>
        <w:lastRenderedPageBreak/>
        <w:t>Второй тур (финал) проводится в режиме онлайн конференции 28 ноября 2020 года. График защиты презентаций будет сообщен дополнительно.</w:t>
      </w:r>
    </w:p>
    <w:p w:rsidR="00FE3A48" w:rsidRPr="00D02C02" w:rsidRDefault="00FE3A48" w:rsidP="00FE3A48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C02">
        <w:rPr>
          <w:rFonts w:ascii="Times New Roman" w:hAnsi="Times New Roman" w:cs="Times New Roman"/>
          <w:sz w:val="28"/>
          <w:szCs w:val="28"/>
        </w:rPr>
        <w:t>5. Программа слета</w:t>
      </w:r>
    </w:p>
    <w:p w:rsidR="00FE3A48" w:rsidRDefault="00FE3A48" w:rsidP="00FE3A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CCA">
        <w:rPr>
          <w:rFonts w:ascii="Times New Roman" w:hAnsi="Times New Roman" w:cs="Times New Roman"/>
          <w:sz w:val="28"/>
          <w:szCs w:val="28"/>
        </w:rPr>
        <w:t>резентаци</w:t>
      </w:r>
      <w:r>
        <w:rPr>
          <w:rFonts w:ascii="Times New Roman" w:hAnsi="Times New Roman" w:cs="Times New Roman"/>
          <w:sz w:val="28"/>
          <w:szCs w:val="28"/>
        </w:rPr>
        <w:t>я о работе школьного музея.</w:t>
      </w:r>
    </w:p>
    <w:p w:rsidR="00FE3A48" w:rsidRDefault="00FE3A48" w:rsidP="00FE3A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4F0">
        <w:rPr>
          <w:rFonts w:ascii="Times New Roman" w:hAnsi="Times New Roman" w:cs="Times New Roman"/>
          <w:sz w:val="28"/>
          <w:szCs w:val="28"/>
        </w:rPr>
        <w:t>Презентация проводи</w:t>
      </w:r>
      <w:r>
        <w:rPr>
          <w:rFonts w:ascii="Times New Roman" w:hAnsi="Times New Roman" w:cs="Times New Roman"/>
          <w:sz w:val="28"/>
          <w:szCs w:val="28"/>
        </w:rPr>
        <w:t xml:space="preserve">тся в виде открытой информации </w:t>
      </w:r>
      <w:r w:rsidRPr="003024F0">
        <w:rPr>
          <w:rFonts w:ascii="Times New Roman" w:hAnsi="Times New Roman" w:cs="Times New Roman"/>
          <w:sz w:val="28"/>
          <w:szCs w:val="28"/>
        </w:rPr>
        <w:t>в ходе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24F0">
        <w:rPr>
          <w:rFonts w:ascii="Times New Roman" w:hAnsi="Times New Roman" w:cs="Times New Roman"/>
          <w:sz w:val="28"/>
          <w:szCs w:val="28"/>
        </w:rPr>
        <w:t xml:space="preserve"> которой будут освещены основные направления работы школьн</w:t>
      </w:r>
      <w:r>
        <w:rPr>
          <w:rFonts w:ascii="Times New Roman" w:hAnsi="Times New Roman" w:cs="Times New Roman"/>
          <w:sz w:val="28"/>
          <w:szCs w:val="28"/>
        </w:rPr>
        <w:t>ого музея или музейной комнаты.</w:t>
      </w:r>
      <w:r w:rsidRPr="003024F0">
        <w:rPr>
          <w:rFonts w:ascii="Times New Roman" w:hAnsi="Times New Roman" w:cs="Times New Roman"/>
          <w:sz w:val="28"/>
          <w:szCs w:val="28"/>
        </w:rPr>
        <w:t xml:space="preserve"> Длительность презентации до 5 минуты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2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48" w:rsidRPr="00807546" w:rsidRDefault="00FE3A48" w:rsidP="00FE3A48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A48" w:rsidRPr="00D02C02" w:rsidRDefault="00FE3A48" w:rsidP="00FE3A48">
      <w:pPr>
        <w:pStyle w:val="p3"/>
        <w:spacing w:before="0" w:beforeAutospacing="0" w:after="0" w:afterAutospacing="0"/>
        <w:ind w:firstLine="709"/>
        <w:jc w:val="center"/>
        <w:rPr>
          <w:sz w:val="28"/>
        </w:rPr>
      </w:pPr>
      <w:r w:rsidRPr="00D02C02">
        <w:rPr>
          <w:sz w:val="28"/>
        </w:rPr>
        <w:t>6. Порядок подачи заявок</w:t>
      </w:r>
      <w:r>
        <w:rPr>
          <w:sz w:val="28"/>
        </w:rPr>
        <w:t xml:space="preserve"> на участие в слете</w:t>
      </w:r>
    </w:p>
    <w:p w:rsidR="00FE3A48" w:rsidRPr="0015752A" w:rsidRDefault="00FE3A48" w:rsidP="00FE3A48">
      <w:pPr>
        <w:pStyle w:val="a9"/>
        <w:spacing w:after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Заявка на участие в </w:t>
      </w:r>
      <w:r w:rsidR="002B316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лете с конкурсными материалами направляется в адрес</w:t>
      </w:r>
      <w:r w:rsidRPr="0015752A">
        <w:rPr>
          <w:rFonts w:ascii="Times New Roman" w:hAnsi="Times New Roman" w:cs="Times New Roman"/>
          <w:sz w:val="28"/>
        </w:rPr>
        <w:t xml:space="preserve"> </w:t>
      </w:r>
      <w:r w:rsidRPr="0015752A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752A">
        <w:rPr>
          <w:rFonts w:ascii="Times New Roman" w:hAnsi="Times New Roman" w:cs="Times New Roman"/>
          <w:sz w:val="28"/>
          <w:szCs w:val="28"/>
        </w:rPr>
        <w:t xml:space="preserve"> краеведения и туризма</w:t>
      </w:r>
      <w:r>
        <w:rPr>
          <w:rFonts w:ascii="Times New Roman" w:hAnsi="Times New Roman" w:cs="Times New Roman"/>
          <w:sz w:val="28"/>
          <w:szCs w:val="28"/>
        </w:rPr>
        <w:t xml:space="preserve"> ГБУ ДО «КЦЭТК» по </w:t>
      </w:r>
      <w:r w:rsidRPr="0015752A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5752A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752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820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otdel</w:t>
        </w:r>
        <w:r w:rsidRPr="00C8208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820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kraeved</w:t>
        </w:r>
        <w:r w:rsidRPr="00C8208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820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turizma</w:t>
        </w:r>
        <w:r w:rsidRPr="00C8208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820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8208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8208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«Школьные музеи»</w:t>
      </w:r>
      <w:r w:rsidRPr="0015752A">
        <w:rPr>
          <w:rFonts w:ascii="Times New Roman" w:hAnsi="Times New Roman" w:cs="Times New Roman"/>
          <w:sz w:val="28"/>
          <w:szCs w:val="28"/>
        </w:rPr>
        <w:t>.</w:t>
      </w:r>
    </w:p>
    <w:p w:rsidR="00FE3A48" w:rsidRPr="00D02C02" w:rsidRDefault="00FE3A48" w:rsidP="00FE3A48">
      <w:pPr>
        <w:pStyle w:val="p5"/>
        <w:shd w:val="clear" w:color="auto" w:fill="FFFFFF"/>
        <w:spacing w:before="0" w:beforeAutospacing="0" w:after="0" w:afterAutospacing="0"/>
        <w:ind w:left="-59"/>
        <w:jc w:val="center"/>
        <w:rPr>
          <w:color w:val="000000"/>
          <w:sz w:val="28"/>
          <w:szCs w:val="28"/>
        </w:rPr>
      </w:pPr>
      <w:r w:rsidRPr="00D02C02">
        <w:rPr>
          <w:color w:val="000000"/>
          <w:sz w:val="28"/>
          <w:szCs w:val="28"/>
        </w:rPr>
        <w:t>7. Подведение итогов</w:t>
      </w:r>
      <w:r>
        <w:rPr>
          <w:color w:val="000000"/>
          <w:sz w:val="28"/>
          <w:szCs w:val="28"/>
        </w:rPr>
        <w:t xml:space="preserve"> слета</w:t>
      </w:r>
      <w:r w:rsidRPr="00D02C02">
        <w:rPr>
          <w:color w:val="000000"/>
          <w:sz w:val="28"/>
          <w:szCs w:val="28"/>
        </w:rPr>
        <w:t xml:space="preserve"> и награждение победителей</w:t>
      </w:r>
    </w:p>
    <w:p w:rsidR="00FE3A48" w:rsidRDefault="00FE3A48" w:rsidP="00FE3A4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Музеи, занявшие 1, 2, 3 место награждаются кубками, активисты и руководители </w:t>
      </w:r>
      <w:r w:rsidRPr="00097C4E">
        <w:rPr>
          <w:rFonts w:ascii="Times New Roman" w:hAnsi="Times New Roman" w:cs="Times New Roman"/>
          <w:sz w:val="28"/>
        </w:rPr>
        <w:t>школьных музеев награждаются</w:t>
      </w:r>
      <w:r>
        <w:rPr>
          <w:rFonts w:ascii="Times New Roman" w:hAnsi="Times New Roman" w:cs="Times New Roman"/>
          <w:sz w:val="28"/>
        </w:rPr>
        <w:t xml:space="preserve"> </w:t>
      </w:r>
      <w:r w:rsidRPr="00097C4E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ипломами соответствующих степеней.</w:t>
      </w:r>
    </w:p>
    <w:p w:rsidR="00FE3A48" w:rsidRPr="00097C4E" w:rsidRDefault="00FE3A48" w:rsidP="00FE3A48">
      <w:pPr>
        <w:spacing w:before="24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C4E">
        <w:rPr>
          <w:rFonts w:ascii="Times New Roman" w:hAnsi="Times New Roman" w:cs="Times New Roman"/>
          <w:sz w:val="28"/>
          <w:szCs w:val="28"/>
        </w:rPr>
        <w:t>Всем участникам вручаются</w:t>
      </w:r>
      <w:r>
        <w:rPr>
          <w:rFonts w:ascii="Times New Roman" w:hAnsi="Times New Roman" w:cs="Times New Roman"/>
          <w:sz w:val="28"/>
          <w:szCs w:val="28"/>
        </w:rPr>
        <w:t xml:space="preserve"> электронные сертификаты.</w:t>
      </w:r>
      <w:r w:rsidRPr="00097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48" w:rsidRPr="003501DD" w:rsidRDefault="00FE3A48" w:rsidP="00FE3A48">
      <w:pPr>
        <w:tabs>
          <w:tab w:val="left" w:pos="709"/>
        </w:tabs>
        <w:spacing w:before="24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E3A48" w:rsidRPr="00D02C02" w:rsidRDefault="00FE3A48" w:rsidP="00FE3A48">
      <w:pPr>
        <w:tabs>
          <w:tab w:val="left" w:pos="709"/>
        </w:tabs>
        <w:spacing w:before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02C02">
        <w:rPr>
          <w:rFonts w:ascii="Times New Roman" w:hAnsi="Times New Roman" w:cs="Times New Roman"/>
          <w:sz w:val="28"/>
          <w:szCs w:val="28"/>
        </w:rPr>
        <w:t>8.Финансирование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слета</w:t>
      </w:r>
    </w:p>
    <w:p w:rsidR="00FE3A48" w:rsidRPr="001A4002" w:rsidRDefault="00FE3A48" w:rsidP="00FE3A48">
      <w:pPr>
        <w:pStyle w:val="31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2">
        <w:rPr>
          <w:rFonts w:ascii="Times New Roman" w:hAnsi="Times New Roman" w:cs="Times New Roman"/>
          <w:sz w:val="28"/>
          <w:szCs w:val="28"/>
        </w:rPr>
        <w:t xml:space="preserve">Все расходы, связанные с подготовкой и проведением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4002">
        <w:rPr>
          <w:rFonts w:ascii="Times New Roman" w:hAnsi="Times New Roman" w:cs="Times New Roman"/>
          <w:sz w:val="28"/>
          <w:szCs w:val="28"/>
        </w:rPr>
        <w:t xml:space="preserve">лета осуществляются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A4002">
        <w:rPr>
          <w:rFonts w:ascii="Times New Roman" w:hAnsi="Times New Roman" w:cs="Times New Roman"/>
          <w:sz w:val="28"/>
          <w:szCs w:val="28"/>
        </w:rPr>
        <w:t>.</w:t>
      </w:r>
    </w:p>
    <w:p w:rsidR="001A4002" w:rsidRPr="001A4002" w:rsidRDefault="001A4002" w:rsidP="00FE3A48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A4002" w:rsidRPr="001A4002" w:rsidSect="0077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0B5"/>
    <w:multiLevelType w:val="multilevel"/>
    <w:tmpl w:val="6058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82AE8"/>
    <w:multiLevelType w:val="multilevel"/>
    <w:tmpl w:val="764A9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E400D"/>
    <w:multiLevelType w:val="singleLevel"/>
    <w:tmpl w:val="C616D18A"/>
    <w:lvl w:ilvl="0">
      <w:start w:val="6"/>
      <w:numFmt w:val="bullet"/>
      <w:lvlText w:val="-"/>
      <w:lvlJc w:val="left"/>
      <w:pPr>
        <w:tabs>
          <w:tab w:val="num" w:pos="928"/>
        </w:tabs>
        <w:ind w:left="928" w:hanging="360"/>
      </w:pPr>
    </w:lvl>
  </w:abstractNum>
  <w:abstractNum w:abstractNumId="3">
    <w:nsid w:val="207323D1"/>
    <w:multiLevelType w:val="multilevel"/>
    <w:tmpl w:val="A40C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532CA"/>
    <w:multiLevelType w:val="multilevel"/>
    <w:tmpl w:val="4CDC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7CFB"/>
    <w:multiLevelType w:val="multilevel"/>
    <w:tmpl w:val="13342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03E12"/>
    <w:multiLevelType w:val="multilevel"/>
    <w:tmpl w:val="1582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C412F2"/>
    <w:multiLevelType w:val="hybridMultilevel"/>
    <w:tmpl w:val="F75059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043E6"/>
    <w:multiLevelType w:val="multilevel"/>
    <w:tmpl w:val="1924D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657A8"/>
    <w:multiLevelType w:val="multilevel"/>
    <w:tmpl w:val="34EC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CD327F"/>
    <w:multiLevelType w:val="hybridMultilevel"/>
    <w:tmpl w:val="2EB4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52A13"/>
    <w:multiLevelType w:val="hybridMultilevel"/>
    <w:tmpl w:val="D39C9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168FA"/>
    <w:multiLevelType w:val="multilevel"/>
    <w:tmpl w:val="FFDA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495C44"/>
    <w:multiLevelType w:val="hybridMultilevel"/>
    <w:tmpl w:val="A60000A4"/>
    <w:lvl w:ilvl="0" w:tplc="9550C178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</w:num>
  <w:num w:numId="3">
    <w:abstractNumId w:val="8"/>
    <w:lvlOverride w:ilvl="0"/>
    <w:lvlOverride w:ilvl="1">
      <w:startOverride w:val="1"/>
    </w:lvlOverride>
  </w:num>
  <w:num w:numId="4">
    <w:abstractNumId w:val="8"/>
    <w:lvlOverride w:ilvl="0"/>
    <w:lvlOverride w:ilvl="1">
      <w:startOverride w:val="1"/>
    </w:lvlOverride>
  </w:num>
  <w:num w:numId="5">
    <w:abstractNumId w:val="3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2"/>
  </w:num>
  <w:num w:numId="15">
    <w:abstractNumId w:val="7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5A1"/>
    <w:rsid w:val="0000622A"/>
    <w:rsid w:val="00097C4E"/>
    <w:rsid w:val="000B2E24"/>
    <w:rsid w:val="000E6D39"/>
    <w:rsid w:val="00154B7D"/>
    <w:rsid w:val="00156A2A"/>
    <w:rsid w:val="0015752A"/>
    <w:rsid w:val="001575A1"/>
    <w:rsid w:val="00166174"/>
    <w:rsid w:val="001A4002"/>
    <w:rsid w:val="002B3163"/>
    <w:rsid w:val="002B5FD6"/>
    <w:rsid w:val="002C6D7C"/>
    <w:rsid w:val="002D2780"/>
    <w:rsid w:val="002E7180"/>
    <w:rsid w:val="002F4465"/>
    <w:rsid w:val="003024F0"/>
    <w:rsid w:val="00302E6B"/>
    <w:rsid w:val="003501DD"/>
    <w:rsid w:val="003D1EB8"/>
    <w:rsid w:val="00410DAC"/>
    <w:rsid w:val="00461EDA"/>
    <w:rsid w:val="004A5EC1"/>
    <w:rsid w:val="00503FA1"/>
    <w:rsid w:val="0053672B"/>
    <w:rsid w:val="0058571A"/>
    <w:rsid w:val="0064636B"/>
    <w:rsid w:val="00667B6F"/>
    <w:rsid w:val="00690380"/>
    <w:rsid w:val="006C359B"/>
    <w:rsid w:val="006E16AE"/>
    <w:rsid w:val="00717EC6"/>
    <w:rsid w:val="00737459"/>
    <w:rsid w:val="007401EA"/>
    <w:rsid w:val="00774A4B"/>
    <w:rsid w:val="00807546"/>
    <w:rsid w:val="00810585"/>
    <w:rsid w:val="00813972"/>
    <w:rsid w:val="00816704"/>
    <w:rsid w:val="008476FD"/>
    <w:rsid w:val="008A158A"/>
    <w:rsid w:val="008B6F88"/>
    <w:rsid w:val="008F095F"/>
    <w:rsid w:val="008F3466"/>
    <w:rsid w:val="00920D32"/>
    <w:rsid w:val="00933535"/>
    <w:rsid w:val="009A5DEA"/>
    <w:rsid w:val="009B520D"/>
    <w:rsid w:val="00AC097A"/>
    <w:rsid w:val="00B06BB0"/>
    <w:rsid w:val="00B96338"/>
    <w:rsid w:val="00BA49C2"/>
    <w:rsid w:val="00BA6187"/>
    <w:rsid w:val="00BF0ADF"/>
    <w:rsid w:val="00BF1C24"/>
    <w:rsid w:val="00C953F2"/>
    <w:rsid w:val="00CA18CC"/>
    <w:rsid w:val="00CB0248"/>
    <w:rsid w:val="00D37C0A"/>
    <w:rsid w:val="00D6313D"/>
    <w:rsid w:val="00D70E94"/>
    <w:rsid w:val="00D803FB"/>
    <w:rsid w:val="00DA4493"/>
    <w:rsid w:val="00DB023C"/>
    <w:rsid w:val="00DC35DE"/>
    <w:rsid w:val="00DE23AC"/>
    <w:rsid w:val="00DF2ABE"/>
    <w:rsid w:val="00E25749"/>
    <w:rsid w:val="00E450DD"/>
    <w:rsid w:val="00EB4F68"/>
    <w:rsid w:val="00EF0A9F"/>
    <w:rsid w:val="00F17BAB"/>
    <w:rsid w:val="00F823B4"/>
    <w:rsid w:val="00F84F7E"/>
    <w:rsid w:val="00FC0709"/>
    <w:rsid w:val="00FE0727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4B"/>
  </w:style>
  <w:style w:type="paragraph" w:styleId="3">
    <w:name w:val="heading 3"/>
    <w:basedOn w:val="a"/>
    <w:next w:val="a"/>
    <w:link w:val="30"/>
    <w:qFormat/>
    <w:rsid w:val="00737459"/>
    <w:pPr>
      <w:keepNext/>
      <w:spacing w:after="0" w:line="240" w:lineRule="auto"/>
      <w:ind w:left="10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75A1"/>
    <w:rPr>
      <w:i/>
      <w:iCs/>
    </w:rPr>
  </w:style>
  <w:style w:type="character" w:styleId="a5">
    <w:name w:val="Hyperlink"/>
    <w:basedOn w:val="a0"/>
    <w:unhideWhenUsed/>
    <w:rsid w:val="001575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75A1"/>
  </w:style>
  <w:style w:type="paragraph" w:styleId="a6">
    <w:name w:val="Body Text"/>
    <w:basedOn w:val="a"/>
    <w:link w:val="a7"/>
    <w:rsid w:val="00933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33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B5FD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03F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3FA1"/>
  </w:style>
  <w:style w:type="paragraph" w:customStyle="1" w:styleId="p3">
    <w:name w:val="p3"/>
    <w:basedOn w:val="a"/>
    <w:rsid w:val="00F1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1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17BAB"/>
  </w:style>
  <w:style w:type="paragraph" w:styleId="a9">
    <w:name w:val="No Spacing"/>
    <w:link w:val="aa"/>
    <w:uiPriority w:val="1"/>
    <w:qFormat/>
    <w:rsid w:val="00F823B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823B4"/>
  </w:style>
  <w:style w:type="character" w:customStyle="1" w:styleId="s4">
    <w:name w:val="s4"/>
    <w:basedOn w:val="a0"/>
    <w:rsid w:val="004A5EC1"/>
  </w:style>
  <w:style w:type="character" w:customStyle="1" w:styleId="s3">
    <w:name w:val="s3"/>
    <w:basedOn w:val="a0"/>
    <w:rsid w:val="004A5EC1"/>
  </w:style>
  <w:style w:type="paragraph" w:customStyle="1" w:styleId="p5">
    <w:name w:val="p5"/>
    <w:basedOn w:val="a"/>
    <w:rsid w:val="004A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A5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nhideWhenUsed/>
    <w:rsid w:val="004A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A5EC1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15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5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5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56A2A"/>
  </w:style>
  <w:style w:type="character" w:customStyle="1" w:styleId="30">
    <w:name w:val="Заголовок 3 Знак"/>
    <w:basedOn w:val="a0"/>
    <w:link w:val="3"/>
    <w:rsid w:val="007374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4F6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4F6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575A1"/>
    <w:rPr>
      <w:i/>
      <w:iCs/>
    </w:rPr>
  </w:style>
  <w:style w:type="character" w:styleId="a5">
    <w:name w:val="Hyperlink"/>
    <w:basedOn w:val="a0"/>
    <w:uiPriority w:val="99"/>
    <w:unhideWhenUsed/>
    <w:rsid w:val="001575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75A1"/>
  </w:style>
  <w:style w:type="paragraph" w:styleId="a6">
    <w:name w:val="Body Text"/>
    <w:basedOn w:val="a"/>
    <w:link w:val="a7"/>
    <w:rsid w:val="00933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335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B5FD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03F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el.kraeved.turizm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A57C-4883-459F-B75A-949D74D3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КЦЭТК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Бурдасова Е В</dc:creator>
  <cp:keywords/>
  <dc:description/>
  <cp:lastModifiedBy>Бурдасова</cp:lastModifiedBy>
  <cp:revision>17</cp:revision>
  <cp:lastPrinted>2018-10-16T07:22:00Z</cp:lastPrinted>
  <dcterms:created xsi:type="dcterms:W3CDTF">2017-10-11T10:41:00Z</dcterms:created>
  <dcterms:modified xsi:type="dcterms:W3CDTF">2020-10-27T08:55:00Z</dcterms:modified>
</cp:coreProperties>
</file>