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BF" w:rsidRPr="009214AD" w:rsidRDefault="001B3BA0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Лекция.</w:t>
      </w:r>
      <w:bookmarkStart w:id="0" w:name="_GoBack"/>
      <w:bookmarkEnd w:id="0"/>
      <w:r w:rsidR="001B0812" w:rsidRPr="009214AD">
        <w:rPr>
          <w:b/>
          <w:sz w:val="24"/>
          <w:szCs w:val="24"/>
        </w:rPr>
        <w:t xml:space="preserve"> </w:t>
      </w:r>
      <w:r w:rsidR="009866BF" w:rsidRPr="009214AD">
        <w:rPr>
          <w:b/>
          <w:sz w:val="24"/>
          <w:szCs w:val="24"/>
        </w:rPr>
        <w:t>Строение растительн</w:t>
      </w:r>
      <w:r w:rsidR="00382960" w:rsidRPr="009214AD">
        <w:rPr>
          <w:b/>
          <w:sz w:val="24"/>
          <w:szCs w:val="24"/>
        </w:rPr>
        <w:t>ой клетки. Протопласт. Цитоплазма.</w:t>
      </w:r>
    </w:p>
    <w:p w:rsidR="009866BF" w:rsidRPr="009214AD" w:rsidRDefault="009866BF" w:rsidP="001B0812">
      <w:pPr>
        <w:jc w:val="center"/>
        <w:rPr>
          <w:b/>
          <w:sz w:val="24"/>
          <w:szCs w:val="24"/>
        </w:rPr>
      </w:pPr>
    </w:p>
    <w:p w:rsidR="001B3C18" w:rsidRPr="009214AD" w:rsidRDefault="001B3C18" w:rsidP="001B0812">
      <w:pPr>
        <w:jc w:val="center"/>
        <w:rPr>
          <w:b/>
          <w:sz w:val="24"/>
          <w:szCs w:val="24"/>
        </w:rPr>
      </w:pPr>
      <w:r w:rsidRPr="009214AD">
        <w:rPr>
          <w:b/>
          <w:sz w:val="24"/>
          <w:szCs w:val="24"/>
        </w:rPr>
        <w:t>План лекции.</w:t>
      </w:r>
    </w:p>
    <w:p w:rsidR="001B3C18" w:rsidRPr="009214AD" w:rsidRDefault="00382960" w:rsidP="009866BF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9214AD">
        <w:rPr>
          <w:sz w:val="24"/>
          <w:szCs w:val="24"/>
        </w:rPr>
        <w:t>Понятие «протопласт». Его</w:t>
      </w:r>
      <w:r w:rsidR="007F748A" w:rsidRPr="009214AD">
        <w:rPr>
          <w:sz w:val="24"/>
          <w:szCs w:val="24"/>
        </w:rPr>
        <w:t xml:space="preserve"> состав и </w:t>
      </w:r>
      <w:r w:rsidRPr="009214AD">
        <w:rPr>
          <w:sz w:val="24"/>
          <w:szCs w:val="24"/>
        </w:rPr>
        <w:t>строение.</w:t>
      </w:r>
    </w:p>
    <w:p w:rsidR="00A62AF1" w:rsidRPr="009214AD" w:rsidRDefault="00133A6D" w:rsidP="009866BF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9214AD">
        <w:rPr>
          <w:sz w:val="24"/>
          <w:szCs w:val="24"/>
        </w:rPr>
        <w:t xml:space="preserve">Цитоплазма. Органеллы цитоплазмы: рибосомы, эндоплазматический </w:t>
      </w:r>
      <w:proofErr w:type="spellStart"/>
      <w:r w:rsidRPr="009214AD">
        <w:rPr>
          <w:sz w:val="24"/>
          <w:szCs w:val="24"/>
        </w:rPr>
        <w:t>ретикулум</w:t>
      </w:r>
      <w:proofErr w:type="spellEnd"/>
      <w:r w:rsidRPr="009214AD">
        <w:rPr>
          <w:sz w:val="24"/>
          <w:szCs w:val="24"/>
        </w:rPr>
        <w:t xml:space="preserve">, аппарат </w:t>
      </w:r>
      <w:proofErr w:type="spellStart"/>
      <w:r w:rsidRPr="009214AD">
        <w:rPr>
          <w:sz w:val="24"/>
          <w:szCs w:val="24"/>
        </w:rPr>
        <w:t>Гольджи</w:t>
      </w:r>
      <w:proofErr w:type="spellEnd"/>
      <w:r w:rsidRPr="009214AD">
        <w:rPr>
          <w:sz w:val="24"/>
          <w:szCs w:val="24"/>
        </w:rPr>
        <w:t>, лизосомы, митохондрии.</w:t>
      </w:r>
    </w:p>
    <w:p w:rsidR="009866BF" w:rsidRPr="009214AD" w:rsidRDefault="009866BF" w:rsidP="009866BF">
      <w:pPr>
        <w:pStyle w:val="a4"/>
        <w:jc w:val="both"/>
        <w:rPr>
          <w:sz w:val="24"/>
          <w:szCs w:val="24"/>
        </w:rPr>
      </w:pPr>
    </w:p>
    <w:p w:rsidR="00FE77CB" w:rsidRPr="009214AD" w:rsidRDefault="00382960" w:rsidP="00382960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9214AD">
        <w:rPr>
          <w:b/>
          <w:sz w:val="24"/>
          <w:szCs w:val="24"/>
        </w:rPr>
        <w:t>Понятие «протопласт». Его</w:t>
      </w:r>
      <w:r w:rsidR="0037792B" w:rsidRPr="009214AD">
        <w:rPr>
          <w:b/>
          <w:sz w:val="24"/>
          <w:szCs w:val="24"/>
        </w:rPr>
        <w:t xml:space="preserve"> состав и</w:t>
      </w:r>
      <w:r w:rsidRPr="009214AD">
        <w:rPr>
          <w:b/>
          <w:sz w:val="24"/>
          <w:szCs w:val="24"/>
        </w:rPr>
        <w:t xml:space="preserve"> строение.</w:t>
      </w:r>
    </w:p>
    <w:p w:rsidR="009866BF" w:rsidRPr="009214AD" w:rsidRDefault="009866BF" w:rsidP="009866BF">
      <w:pPr>
        <w:pStyle w:val="a4"/>
        <w:ind w:left="1080"/>
        <w:rPr>
          <w:b/>
          <w:sz w:val="24"/>
          <w:szCs w:val="24"/>
        </w:rPr>
      </w:pP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b/>
          <w:i/>
          <w:sz w:val="24"/>
          <w:szCs w:val="24"/>
        </w:rPr>
        <w:t>Протопласт</w:t>
      </w:r>
      <w:r w:rsidRPr="009214AD">
        <w:rPr>
          <w:sz w:val="24"/>
          <w:szCs w:val="24"/>
        </w:rPr>
        <w:t xml:space="preserve"> - живое содержимое растительной клетки, включающее в себя</w:t>
      </w:r>
      <w:r w:rsidR="00A41356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ядро и цитоплазму. Именно в нем проходят основные процессы обмена веществ. Протопласт представляет собой сложную коллоидную систему, состоящую из жидкой дисперсионной среды — воды, в которой находятся  круп</w:t>
      </w:r>
      <w:r w:rsidR="00A41356" w:rsidRPr="009214AD">
        <w:rPr>
          <w:sz w:val="24"/>
          <w:szCs w:val="24"/>
        </w:rPr>
        <w:t xml:space="preserve">ные молекулы или группы молекул </w:t>
      </w:r>
      <w:r w:rsidRPr="009214AD">
        <w:rPr>
          <w:sz w:val="24"/>
          <w:szCs w:val="24"/>
        </w:rPr>
        <w:t>органических веществ. Химический с</w:t>
      </w:r>
      <w:r w:rsidR="00A41356" w:rsidRPr="009214AD">
        <w:rPr>
          <w:sz w:val="24"/>
          <w:szCs w:val="24"/>
        </w:rPr>
        <w:t xml:space="preserve">остав протопласта очень сложен, </w:t>
      </w:r>
      <w:r w:rsidRPr="009214AD">
        <w:rPr>
          <w:sz w:val="24"/>
          <w:szCs w:val="24"/>
        </w:rPr>
        <w:t>постоянно изменяется и зависит о</w:t>
      </w:r>
      <w:r w:rsidR="00A41356" w:rsidRPr="009214AD">
        <w:rPr>
          <w:sz w:val="24"/>
          <w:szCs w:val="24"/>
        </w:rPr>
        <w:t xml:space="preserve">т функций, выполняемых клеткой. </w:t>
      </w:r>
      <w:r w:rsidRPr="009214AD">
        <w:rPr>
          <w:sz w:val="24"/>
          <w:szCs w:val="24"/>
        </w:rPr>
        <w:t>Для протопласта характерно бо</w:t>
      </w:r>
      <w:r w:rsidR="00A41356" w:rsidRPr="009214AD">
        <w:rPr>
          <w:sz w:val="24"/>
          <w:szCs w:val="24"/>
        </w:rPr>
        <w:t xml:space="preserve">льшое содержание воды (до 90%). </w:t>
      </w:r>
      <w:r w:rsidRPr="009214AD">
        <w:rPr>
          <w:sz w:val="24"/>
          <w:szCs w:val="24"/>
        </w:rPr>
        <w:t>Основные органические вещества п</w:t>
      </w:r>
      <w:r w:rsidR="00A41356" w:rsidRPr="009214AD">
        <w:rPr>
          <w:sz w:val="24"/>
          <w:szCs w:val="24"/>
        </w:rPr>
        <w:t xml:space="preserve">ротопласта — белки, нуклеиновые </w:t>
      </w:r>
      <w:r w:rsidRPr="009214AD">
        <w:rPr>
          <w:sz w:val="24"/>
          <w:szCs w:val="24"/>
        </w:rPr>
        <w:t>кислоты, липиды и углеводы.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>От продуктов своей жизнедеятельности пр</w:t>
      </w:r>
      <w:r w:rsidR="00A41356" w:rsidRPr="009214AD">
        <w:rPr>
          <w:sz w:val="24"/>
          <w:szCs w:val="24"/>
        </w:rPr>
        <w:t xml:space="preserve">отопласт отделен биологическими </w:t>
      </w:r>
      <w:r w:rsidRPr="009214AD">
        <w:rPr>
          <w:sz w:val="24"/>
          <w:szCs w:val="24"/>
        </w:rPr>
        <w:t xml:space="preserve">мембранами: от клеточного сока — </w:t>
      </w:r>
      <w:proofErr w:type="spellStart"/>
      <w:r w:rsidRPr="009214AD">
        <w:rPr>
          <w:i/>
          <w:sz w:val="24"/>
          <w:szCs w:val="24"/>
        </w:rPr>
        <w:t>тон</w:t>
      </w:r>
      <w:r w:rsidR="00A41356" w:rsidRPr="009214AD">
        <w:rPr>
          <w:i/>
          <w:sz w:val="24"/>
          <w:szCs w:val="24"/>
        </w:rPr>
        <w:t>опластом</w:t>
      </w:r>
      <w:proofErr w:type="spellEnd"/>
      <w:r w:rsidR="00A41356" w:rsidRPr="009214AD">
        <w:rPr>
          <w:i/>
          <w:sz w:val="24"/>
          <w:szCs w:val="24"/>
        </w:rPr>
        <w:t>,</w:t>
      </w:r>
      <w:r w:rsidR="00A41356" w:rsidRPr="009214AD">
        <w:rPr>
          <w:sz w:val="24"/>
          <w:szCs w:val="24"/>
        </w:rPr>
        <w:t xml:space="preserve"> от клеточной стенки — </w:t>
      </w:r>
      <w:r w:rsidR="00A41356" w:rsidRPr="009214AD">
        <w:rPr>
          <w:i/>
          <w:sz w:val="24"/>
          <w:szCs w:val="24"/>
        </w:rPr>
        <w:t>пл</w:t>
      </w:r>
      <w:r w:rsidRPr="009214AD">
        <w:rPr>
          <w:i/>
          <w:sz w:val="24"/>
          <w:szCs w:val="24"/>
        </w:rPr>
        <w:t>азмалеммой.</w:t>
      </w:r>
      <w:r w:rsidRPr="009214AD">
        <w:rPr>
          <w:sz w:val="24"/>
          <w:szCs w:val="24"/>
        </w:rPr>
        <w:t xml:space="preserve"> Биолог</w:t>
      </w:r>
      <w:r w:rsidR="00A41356" w:rsidRPr="009214AD">
        <w:rPr>
          <w:sz w:val="24"/>
          <w:szCs w:val="24"/>
        </w:rPr>
        <w:t xml:space="preserve">ические мембраны играют большую </w:t>
      </w:r>
      <w:r w:rsidRPr="009214AD">
        <w:rPr>
          <w:sz w:val="24"/>
          <w:szCs w:val="24"/>
        </w:rPr>
        <w:t>роль в организации и функционировании п</w:t>
      </w:r>
      <w:r w:rsidR="00A41356" w:rsidRPr="009214AD">
        <w:rPr>
          <w:sz w:val="24"/>
          <w:szCs w:val="24"/>
        </w:rPr>
        <w:t xml:space="preserve">ротопласта (в наиболее активных </w:t>
      </w:r>
      <w:r w:rsidRPr="009214AD">
        <w:rPr>
          <w:sz w:val="24"/>
          <w:szCs w:val="24"/>
        </w:rPr>
        <w:t>клетках они составляют до 90% их сухого вещества). Биол</w:t>
      </w:r>
      <w:r w:rsidR="00A41356" w:rsidRPr="009214AD">
        <w:rPr>
          <w:sz w:val="24"/>
          <w:szCs w:val="24"/>
        </w:rPr>
        <w:t xml:space="preserve">огические </w:t>
      </w:r>
      <w:r w:rsidRPr="009214AD">
        <w:rPr>
          <w:sz w:val="24"/>
          <w:szCs w:val="24"/>
        </w:rPr>
        <w:t xml:space="preserve">мембраны образованы липидами </w:t>
      </w:r>
      <w:r w:rsidR="00A41356" w:rsidRPr="009214AD">
        <w:rPr>
          <w:sz w:val="24"/>
          <w:szCs w:val="24"/>
        </w:rPr>
        <w:t xml:space="preserve">и белками, но в их состав также </w:t>
      </w:r>
      <w:r w:rsidRPr="009214AD">
        <w:rPr>
          <w:sz w:val="24"/>
          <w:szCs w:val="24"/>
        </w:rPr>
        <w:t>могут входить по</w:t>
      </w:r>
      <w:r w:rsidR="004D2A10">
        <w:rPr>
          <w:sz w:val="24"/>
          <w:szCs w:val="24"/>
        </w:rPr>
        <w:t xml:space="preserve">лисахариды и пигменты. </w:t>
      </w:r>
      <w:r w:rsidR="00A41356" w:rsidRPr="009214AD">
        <w:rPr>
          <w:sz w:val="24"/>
          <w:szCs w:val="24"/>
        </w:rPr>
        <w:t xml:space="preserve">Вода составляет 30% </w:t>
      </w:r>
      <w:r w:rsidRPr="009214AD">
        <w:rPr>
          <w:sz w:val="24"/>
          <w:szCs w:val="24"/>
        </w:rPr>
        <w:t>массы мембраны. Она определяет структурную ориентацию молекул</w:t>
      </w:r>
    </w:p>
    <w:p w:rsidR="00A821DA" w:rsidRPr="009214AD" w:rsidRDefault="0037792B" w:rsidP="0037792B">
      <w:pPr>
        <w:jc w:val="both"/>
        <w:rPr>
          <w:sz w:val="24"/>
          <w:szCs w:val="24"/>
        </w:rPr>
      </w:pPr>
      <w:r w:rsidRPr="009214AD">
        <w:rPr>
          <w:sz w:val="24"/>
          <w:szCs w:val="24"/>
        </w:rPr>
        <w:t>веществ, входящих в состав мембраны, и способствует пе</w:t>
      </w:r>
      <w:r w:rsidR="00A41356" w:rsidRPr="009214AD">
        <w:rPr>
          <w:sz w:val="24"/>
          <w:szCs w:val="24"/>
        </w:rPr>
        <w:t xml:space="preserve">реносу через </w:t>
      </w:r>
      <w:r w:rsidRPr="009214AD">
        <w:rPr>
          <w:sz w:val="24"/>
          <w:szCs w:val="24"/>
        </w:rPr>
        <w:t xml:space="preserve">мембрану гидрофильных веществ. </w:t>
      </w:r>
    </w:p>
    <w:p w:rsidR="00A821DA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>Мембра</w:t>
      </w:r>
      <w:r w:rsidR="00A41356" w:rsidRPr="009214AD">
        <w:rPr>
          <w:sz w:val="24"/>
          <w:szCs w:val="24"/>
        </w:rPr>
        <w:t xml:space="preserve">на представляет собой тончайшую </w:t>
      </w:r>
      <w:r w:rsidRPr="009214AD">
        <w:rPr>
          <w:sz w:val="24"/>
          <w:szCs w:val="24"/>
        </w:rPr>
        <w:t xml:space="preserve">пленку (5-10 </w:t>
      </w:r>
      <w:proofErr w:type="spellStart"/>
      <w:r w:rsidRPr="009214AD">
        <w:rPr>
          <w:sz w:val="24"/>
          <w:szCs w:val="24"/>
        </w:rPr>
        <w:t>нм</w:t>
      </w:r>
      <w:proofErr w:type="spellEnd"/>
      <w:r w:rsidRPr="009214AD">
        <w:rPr>
          <w:sz w:val="24"/>
          <w:szCs w:val="24"/>
        </w:rPr>
        <w:t>), основу ко</w:t>
      </w:r>
      <w:r w:rsidR="00A41356" w:rsidRPr="009214AD">
        <w:rPr>
          <w:sz w:val="24"/>
          <w:szCs w:val="24"/>
        </w:rPr>
        <w:t xml:space="preserve">торой составляет бимолекулярный </w:t>
      </w:r>
      <w:r w:rsidRPr="009214AD">
        <w:rPr>
          <w:sz w:val="24"/>
          <w:szCs w:val="24"/>
        </w:rPr>
        <w:t xml:space="preserve">слой фосфолипидов. </w:t>
      </w:r>
      <w:r w:rsidR="00A41356" w:rsidRPr="009214AD">
        <w:rPr>
          <w:sz w:val="24"/>
          <w:szCs w:val="24"/>
        </w:rPr>
        <w:t xml:space="preserve">Молекулы мембранных </w:t>
      </w:r>
      <w:r w:rsidRPr="009214AD">
        <w:rPr>
          <w:sz w:val="24"/>
          <w:szCs w:val="24"/>
        </w:rPr>
        <w:t>белков мозаично расположены п</w:t>
      </w:r>
      <w:r w:rsidR="00A41356" w:rsidRPr="009214AD">
        <w:rPr>
          <w:sz w:val="24"/>
          <w:szCs w:val="24"/>
        </w:rPr>
        <w:t xml:space="preserve">о обеим сторонам липидного слоя </w:t>
      </w:r>
      <w:r w:rsidRPr="009214AD">
        <w:rPr>
          <w:sz w:val="24"/>
          <w:szCs w:val="24"/>
        </w:rPr>
        <w:t>или частично внедрены в него на разл</w:t>
      </w:r>
      <w:r w:rsidR="00A41356" w:rsidRPr="009214AD">
        <w:rPr>
          <w:sz w:val="24"/>
          <w:szCs w:val="24"/>
        </w:rPr>
        <w:t xml:space="preserve">ичную глубину; некоторые из них </w:t>
      </w:r>
      <w:r w:rsidRPr="009214AD">
        <w:rPr>
          <w:sz w:val="24"/>
          <w:szCs w:val="24"/>
        </w:rPr>
        <w:t>пронизывают мембрану на</w:t>
      </w:r>
      <w:r w:rsidR="00A41356" w:rsidRPr="009214AD">
        <w:rPr>
          <w:sz w:val="24"/>
          <w:szCs w:val="24"/>
        </w:rPr>
        <w:t>сквозь (транспортные</w:t>
      </w:r>
      <w:r w:rsidRPr="009214AD">
        <w:rPr>
          <w:sz w:val="24"/>
          <w:szCs w:val="24"/>
        </w:rPr>
        <w:t xml:space="preserve"> белки)</w:t>
      </w:r>
      <w:r w:rsidR="00A41356" w:rsidRPr="009214AD">
        <w:rPr>
          <w:sz w:val="24"/>
          <w:szCs w:val="24"/>
        </w:rPr>
        <w:t xml:space="preserve">, </w:t>
      </w:r>
      <w:r w:rsidRPr="009214AD">
        <w:rPr>
          <w:sz w:val="24"/>
          <w:szCs w:val="24"/>
        </w:rPr>
        <w:t>обеспечивая перенос через мембр</w:t>
      </w:r>
      <w:r w:rsidR="00A41356" w:rsidRPr="009214AD">
        <w:rPr>
          <w:sz w:val="24"/>
          <w:szCs w:val="24"/>
        </w:rPr>
        <w:t xml:space="preserve">ану определенных веществ. Набор </w:t>
      </w:r>
      <w:r w:rsidRPr="009214AD">
        <w:rPr>
          <w:sz w:val="24"/>
          <w:szCs w:val="24"/>
        </w:rPr>
        <w:t xml:space="preserve">липидов и белков, их соотношение </w:t>
      </w:r>
      <w:r w:rsidR="00A821DA" w:rsidRPr="009214AD">
        <w:rPr>
          <w:sz w:val="24"/>
          <w:szCs w:val="24"/>
        </w:rPr>
        <w:t xml:space="preserve">и расположение у разных мембран </w:t>
      </w:r>
      <w:r w:rsidRPr="009214AD">
        <w:rPr>
          <w:sz w:val="24"/>
          <w:szCs w:val="24"/>
        </w:rPr>
        <w:t>определяется их функциями. Большинств</w:t>
      </w:r>
      <w:r w:rsidR="004736A6">
        <w:rPr>
          <w:sz w:val="24"/>
          <w:szCs w:val="24"/>
        </w:rPr>
        <w:t>о мембранных белков — ферменты.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>Важнейшее свойст</w:t>
      </w:r>
      <w:r w:rsidR="00A41356" w:rsidRPr="009214AD">
        <w:rPr>
          <w:sz w:val="24"/>
          <w:szCs w:val="24"/>
        </w:rPr>
        <w:t xml:space="preserve">во биологических мембран — полупроницаемость, </w:t>
      </w:r>
      <w:r w:rsidRPr="009214AD">
        <w:rPr>
          <w:sz w:val="24"/>
          <w:szCs w:val="24"/>
        </w:rPr>
        <w:t>т.е. они способны проводить одни веществ</w:t>
      </w:r>
      <w:r w:rsidR="00A41356" w:rsidRPr="009214AD">
        <w:rPr>
          <w:sz w:val="24"/>
          <w:szCs w:val="24"/>
        </w:rPr>
        <w:t xml:space="preserve">а и задерживать другие. </w:t>
      </w:r>
      <w:r w:rsidRPr="009214AD">
        <w:rPr>
          <w:sz w:val="24"/>
          <w:szCs w:val="24"/>
        </w:rPr>
        <w:t xml:space="preserve">Благодаря такой избирательной </w:t>
      </w:r>
      <w:r w:rsidR="00A821DA" w:rsidRPr="009214AD">
        <w:rPr>
          <w:sz w:val="24"/>
          <w:szCs w:val="24"/>
        </w:rPr>
        <w:t xml:space="preserve">проницаемости мембраны способны </w:t>
      </w:r>
      <w:r w:rsidRPr="009214AD">
        <w:rPr>
          <w:sz w:val="24"/>
          <w:szCs w:val="24"/>
        </w:rPr>
        <w:t>пропускать вещества даже против г</w:t>
      </w:r>
      <w:r w:rsidR="00A41356" w:rsidRPr="009214AD">
        <w:rPr>
          <w:sz w:val="24"/>
          <w:szCs w:val="24"/>
        </w:rPr>
        <w:t xml:space="preserve">радиента концентрации, если они </w:t>
      </w:r>
      <w:r w:rsidRPr="009214AD">
        <w:rPr>
          <w:sz w:val="24"/>
          <w:szCs w:val="24"/>
        </w:rPr>
        <w:t>необходимы клетке. Эти свойства позволяют самым кр</w:t>
      </w:r>
      <w:r w:rsidR="00A41356" w:rsidRPr="009214AD">
        <w:rPr>
          <w:sz w:val="24"/>
          <w:szCs w:val="24"/>
        </w:rPr>
        <w:t xml:space="preserve">упным мембранам </w:t>
      </w:r>
      <w:r w:rsidRPr="009214AD">
        <w:rPr>
          <w:sz w:val="24"/>
          <w:szCs w:val="24"/>
        </w:rPr>
        <w:t xml:space="preserve">клетки — плазмалемме и </w:t>
      </w:r>
      <w:proofErr w:type="spellStart"/>
      <w:r w:rsidRPr="009214AD">
        <w:rPr>
          <w:sz w:val="24"/>
          <w:szCs w:val="24"/>
        </w:rPr>
        <w:t>тоно</w:t>
      </w:r>
      <w:r w:rsidR="00A41356" w:rsidRPr="009214AD">
        <w:rPr>
          <w:sz w:val="24"/>
          <w:szCs w:val="24"/>
        </w:rPr>
        <w:t>пласту</w:t>
      </w:r>
      <w:proofErr w:type="spellEnd"/>
      <w:r w:rsidR="00A41356" w:rsidRPr="009214AD">
        <w:rPr>
          <w:sz w:val="24"/>
          <w:szCs w:val="24"/>
        </w:rPr>
        <w:t xml:space="preserve"> — осуществлять барьерные </w:t>
      </w:r>
      <w:r w:rsidRPr="009214AD">
        <w:rPr>
          <w:sz w:val="24"/>
          <w:szCs w:val="24"/>
        </w:rPr>
        <w:t>ф</w:t>
      </w:r>
      <w:r w:rsidR="00A821DA" w:rsidRPr="009214AD">
        <w:rPr>
          <w:sz w:val="24"/>
          <w:szCs w:val="24"/>
        </w:rPr>
        <w:t xml:space="preserve">ункции для протопласта в целом. </w:t>
      </w:r>
      <w:r w:rsidRPr="009214AD">
        <w:rPr>
          <w:sz w:val="24"/>
          <w:szCs w:val="24"/>
        </w:rPr>
        <w:t>Являясь местом локализации биологичес</w:t>
      </w:r>
      <w:r w:rsidR="00A41356" w:rsidRPr="009214AD">
        <w:rPr>
          <w:sz w:val="24"/>
          <w:szCs w:val="24"/>
        </w:rPr>
        <w:t xml:space="preserve">ки активных веществ (ферментов, </w:t>
      </w:r>
      <w:r w:rsidRPr="009214AD">
        <w:rPr>
          <w:sz w:val="24"/>
          <w:szCs w:val="24"/>
        </w:rPr>
        <w:t>световоспринимающих пи</w:t>
      </w:r>
      <w:r w:rsidR="00A41356" w:rsidRPr="009214AD">
        <w:rPr>
          <w:sz w:val="24"/>
          <w:szCs w:val="24"/>
        </w:rPr>
        <w:t xml:space="preserve">гментов), мембраны обеспечивают </w:t>
      </w:r>
      <w:r w:rsidRPr="009214AD">
        <w:rPr>
          <w:sz w:val="24"/>
          <w:szCs w:val="24"/>
        </w:rPr>
        <w:t>синтез многих жизненно важных ве</w:t>
      </w:r>
      <w:r w:rsidR="00A41356" w:rsidRPr="009214AD">
        <w:rPr>
          <w:sz w:val="24"/>
          <w:szCs w:val="24"/>
        </w:rPr>
        <w:t xml:space="preserve">ществ, например образование АТФ </w:t>
      </w:r>
      <w:r w:rsidR="00A821DA" w:rsidRPr="009214AD">
        <w:rPr>
          <w:sz w:val="24"/>
          <w:szCs w:val="24"/>
        </w:rPr>
        <w:t xml:space="preserve">на </w:t>
      </w:r>
      <w:r w:rsidRPr="009214AD">
        <w:rPr>
          <w:sz w:val="24"/>
          <w:szCs w:val="24"/>
        </w:rPr>
        <w:t>мембранах митохондрий и хл</w:t>
      </w:r>
      <w:r w:rsidR="00A821DA" w:rsidRPr="009214AD">
        <w:rPr>
          <w:sz w:val="24"/>
          <w:szCs w:val="24"/>
        </w:rPr>
        <w:t xml:space="preserve">оропластов. Крупнейшая мембрана </w:t>
      </w:r>
      <w:r w:rsidRPr="009214AD">
        <w:rPr>
          <w:sz w:val="24"/>
          <w:szCs w:val="24"/>
        </w:rPr>
        <w:t>клетки — плазмалемма не только р</w:t>
      </w:r>
      <w:r w:rsidR="00A821DA" w:rsidRPr="009214AD">
        <w:rPr>
          <w:sz w:val="24"/>
          <w:szCs w:val="24"/>
        </w:rPr>
        <w:t>егулирует проникновение веще</w:t>
      </w:r>
      <w:proofErr w:type="gramStart"/>
      <w:r w:rsidR="00A821DA" w:rsidRPr="009214AD">
        <w:rPr>
          <w:sz w:val="24"/>
          <w:szCs w:val="24"/>
        </w:rPr>
        <w:t>ств</w:t>
      </w:r>
      <w:r w:rsidR="009F7BA4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в кл</w:t>
      </w:r>
      <w:proofErr w:type="gramEnd"/>
      <w:r w:rsidRPr="009214AD">
        <w:rPr>
          <w:sz w:val="24"/>
          <w:szCs w:val="24"/>
        </w:rPr>
        <w:t>етку, но и обеспечивает полимеризацию</w:t>
      </w:r>
      <w:r w:rsidR="00A821DA" w:rsidRPr="009214AD">
        <w:rPr>
          <w:sz w:val="24"/>
          <w:szCs w:val="24"/>
        </w:rPr>
        <w:t xml:space="preserve"> и ориентацию молекул целлюлозы </w:t>
      </w:r>
      <w:r w:rsidRPr="009214AD">
        <w:rPr>
          <w:sz w:val="24"/>
          <w:szCs w:val="24"/>
        </w:rPr>
        <w:t>при формировании клето</w:t>
      </w:r>
      <w:r w:rsidR="00A821DA" w:rsidRPr="009214AD">
        <w:rPr>
          <w:sz w:val="24"/>
          <w:szCs w:val="24"/>
        </w:rPr>
        <w:t xml:space="preserve">чной стенки. Мембрана вакуоли — </w:t>
      </w:r>
      <w:proofErr w:type="spellStart"/>
      <w:r w:rsidRPr="009214AD">
        <w:rPr>
          <w:sz w:val="24"/>
          <w:szCs w:val="24"/>
        </w:rPr>
        <w:t>тонопласт</w:t>
      </w:r>
      <w:proofErr w:type="spellEnd"/>
      <w:r w:rsidRPr="009214AD">
        <w:rPr>
          <w:sz w:val="24"/>
          <w:szCs w:val="24"/>
        </w:rPr>
        <w:t>, играя барьерную роль, во многом</w:t>
      </w:r>
      <w:r w:rsidR="00A821DA" w:rsidRPr="009214AD">
        <w:rPr>
          <w:sz w:val="24"/>
          <w:szCs w:val="24"/>
        </w:rPr>
        <w:t xml:space="preserve"> определяет ход физиологических </w:t>
      </w:r>
      <w:r w:rsidRPr="009214AD">
        <w:rPr>
          <w:sz w:val="24"/>
          <w:szCs w:val="24"/>
        </w:rPr>
        <w:t>процессов в клетке.</w:t>
      </w:r>
    </w:p>
    <w:p w:rsidR="009F7BA4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>Мембраны также разделяют протоп</w:t>
      </w:r>
      <w:r w:rsidR="00A821DA" w:rsidRPr="009214AD">
        <w:rPr>
          <w:sz w:val="24"/>
          <w:szCs w:val="24"/>
        </w:rPr>
        <w:t xml:space="preserve">ласт на отдельные изолированные </w:t>
      </w:r>
      <w:r w:rsidRPr="009214AD">
        <w:rPr>
          <w:sz w:val="24"/>
          <w:szCs w:val="24"/>
        </w:rPr>
        <w:t>отсеки, в которых неза</w:t>
      </w:r>
      <w:r w:rsidR="00A821DA" w:rsidRPr="009214AD">
        <w:rPr>
          <w:sz w:val="24"/>
          <w:szCs w:val="24"/>
        </w:rPr>
        <w:t xml:space="preserve">висимо друг от друга могут идти </w:t>
      </w:r>
      <w:r w:rsidRPr="009214AD">
        <w:rPr>
          <w:sz w:val="24"/>
          <w:szCs w:val="24"/>
        </w:rPr>
        <w:t xml:space="preserve">различные биохимические процессы. </w:t>
      </w:r>
    </w:p>
    <w:p w:rsidR="00133A6D" w:rsidRPr="009214AD" w:rsidRDefault="00133A6D" w:rsidP="0037792B">
      <w:pPr>
        <w:jc w:val="both"/>
        <w:rPr>
          <w:sz w:val="24"/>
          <w:szCs w:val="24"/>
        </w:rPr>
      </w:pPr>
    </w:p>
    <w:p w:rsidR="00133A6D" w:rsidRPr="009214AD" w:rsidRDefault="00133A6D" w:rsidP="00133A6D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9214AD">
        <w:rPr>
          <w:b/>
          <w:sz w:val="24"/>
          <w:szCs w:val="24"/>
        </w:rPr>
        <w:t xml:space="preserve">Цитоплазма. Органеллы цитоплазмы: рибосомы, эндоплазматический </w:t>
      </w:r>
      <w:proofErr w:type="spellStart"/>
      <w:r w:rsidRPr="009214AD">
        <w:rPr>
          <w:b/>
          <w:sz w:val="24"/>
          <w:szCs w:val="24"/>
        </w:rPr>
        <w:t>ретикулум</w:t>
      </w:r>
      <w:proofErr w:type="spellEnd"/>
      <w:r w:rsidRPr="009214AD">
        <w:rPr>
          <w:b/>
          <w:sz w:val="24"/>
          <w:szCs w:val="24"/>
        </w:rPr>
        <w:t xml:space="preserve">, аппарат </w:t>
      </w:r>
      <w:proofErr w:type="spellStart"/>
      <w:r w:rsidRPr="009214AD">
        <w:rPr>
          <w:b/>
          <w:sz w:val="24"/>
          <w:szCs w:val="24"/>
        </w:rPr>
        <w:t>Гольджи</w:t>
      </w:r>
      <w:proofErr w:type="spellEnd"/>
      <w:r w:rsidRPr="009214AD">
        <w:rPr>
          <w:b/>
          <w:sz w:val="24"/>
          <w:szCs w:val="24"/>
        </w:rPr>
        <w:t>, лизосомы, митохондрии.</w:t>
      </w:r>
    </w:p>
    <w:p w:rsidR="0037792B" w:rsidRPr="009214AD" w:rsidRDefault="0037792B" w:rsidP="00133A6D">
      <w:pPr>
        <w:ind w:left="1080"/>
        <w:jc w:val="center"/>
        <w:rPr>
          <w:b/>
          <w:sz w:val="24"/>
          <w:szCs w:val="24"/>
        </w:rPr>
      </w:pP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b/>
          <w:i/>
          <w:sz w:val="24"/>
          <w:szCs w:val="24"/>
        </w:rPr>
        <w:lastRenderedPageBreak/>
        <w:t xml:space="preserve">Цитоплазма </w:t>
      </w:r>
      <w:r w:rsidRPr="009214AD">
        <w:rPr>
          <w:sz w:val="24"/>
          <w:szCs w:val="24"/>
        </w:rPr>
        <w:t>— основная част</w:t>
      </w:r>
      <w:r w:rsidR="009F7BA4" w:rsidRPr="009214AD">
        <w:rPr>
          <w:sz w:val="24"/>
          <w:szCs w:val="24"/>
        </w:rPr>
        <w:t xml:space="preserve">ь протопласта клетки, в которой </w:t>
      </w:r>
      <w:r w:rsidRPr="009214AD">
        <w:rPr>
          <w:sz w:val="24"/>
          <w:szCs w:val="24"/>
        </w:rPr>
        <w:t>проходят все процессы клеточног</w:t>
      </w:r>
      <w:r w:rsidR="009F7BA4" w:rsidRPr="009214AD">
        <w:rPr>
          <w:sz w:val="24"/>
          <w:szCs w:val="24"/>
        </w:rPr>
        <w:t xml:space="preserve">о обмена веществ, кроме синтеза </w:t>
      </w:r>
      <w:r w:rsidRPr="009214AD">
        <w:rPr>
          <w:sz w:val="24"/>
          <w:szCs w:val="24"/>
        </w:rPr>
        <w:t>нуклеиновых кислот, происходящег</w:t>
      </w:r>
      <w:r w:rsidR="009F7BA4" w:rsidRPr="009214AD">
        <w:rPr>
          <w:sz w:val="24"/>
          <w:szCs w:val="24"/>
        </w:rPr>
        <w:t>о в ядре. Основу цитоплазмы</w:t>
      </w:r>
      <w:r w:rsidRPr="009214AD">
        <w:rPr>
          <w:sz w:val="24"/>
          <w:szCs w:val="24"/>
        </w:rPr>
        <w:t xml:space="preserve"> называют </w:t>
      </w:r>
      <w:proofErr w:type="spellStart"/>
      <w:r w:rsidRPr="009214AD">
        <w:rPr>
          <w:i/>
          <w:sz w:val="24"/>
          <w:szCs w:val="24"/>
        </w:rPr>
        <w:t>гиалопл</w:t>
      </w:r>
      <w:r w:rsidR="009F7BA4" w:rsidRPr="009214AD">
        <w:rPr>
          <w:i/>
          <w:sz w:val="24"/>
          <w:szCs w:val="24"/>
        </w:rPr>
        <w:t>азмой</w:t>
      </w:r>
      <w:proofErr w:type="spellEnd"/>
      <w:r w:rsidR="009F7BA4" w:rsidRPr="009214AD">
        <w:rPr>
          <w:sz w:val="24"/>
          <w:szCs w:val="24"/>
        </w:rPr>
        <w:t xml:space="preserve">. </w:t>
      </w:r>
      <w:proofErr w:type="spellStart"/>
      <w:r w:rsidR="009F7BA4" w:rsidRPr="009214AD">
        <w:rPr>
          <w:i/>
          <w:sz w:val="24"/>
          <w:szCs w:val="24"/>
        </w:rPr>
        <w:t>Гиалоплазма</w:t>
      </w:r>
      <w:proofErr w:type="spellEnd"/>
      <w:r w:rsidR="009F7BA4" w:rsidRPr="009214AD">
        <w:rPr>
          <w:sz w:val="24"/>
          <w:szCs w:val="24"/>
        </w:rPr>
        <w:t xml:space="preserve"> — бесцветная коллоидная система, </w:t>
      </w:r>
      <w:r w:rsidRPr="009214AD">
        <w:rPr>
          <w:sz w:val="24"/>
          <w:szCs w:val="24"/>
        </w:rPr>
        <w:t>облада</w:t>
      </w:r>
      <w:r w:rsidR="009F7BA4" w:rsidRPr="009214AD">
        <w:rPr>
          <w:sz w:val="24"/>
          <w:szCs w:val="24"/>
        </w:rPr>
        <w:t xml:space="preserve">ющая ферментативной активностью </w:t>
      </w:r>
      <w:r w:rsidRPr="009214AD">
        <w:rPr>
          <w:sz w:val="24"/>
          <w:szCs w:val="24"/>
        </w:rPr>
        <w:t>и обеспечивающая взаимодей</w:t>
      </w:r>
      <w:r w:rsidR="009F7BA4" w:rsidRPr="009214AD">
        <w:rPr>
          <w:sz w:val="24"/>
          <w:szCs w:val="24"/>
        </w:rPr>
        <w:t xml:space="preserve">ствие всех органелл цитоплазмы. </w:t>
      </w:r>
      <w:proofErr w:type="spellStart"/>
      <w:r w:rsidRPr="009214AD">
        <w:rPr>
          <w:sz w:val="24"/>
          <w:szCs w:val="24"/>
        </w:rPr>
        <w:t>Гиалоплазму</w:t>
      </w:r>
      <w:proofErr w:type="spellEnd"/>
      <w:r w:rsidRPr="009214AD">
        <w:rPr>
          <w:sz w:val="24"/>
          <w:szCs w:val="24"/>
        </w:rPr>
        <w:t xml:space="preserve"> пронизывают </w:t>
      </w:r>
      <w:r w:rsidRPr="009214AD">
        <w:rPr>
          <w:i/>
          <w:sz w:val="24"/>
          <w:szCs w:val="24"/>
        </w:rPr>
        <w:t>микротрубочки</w:t>
      </w:r>
      <w:r w:rsidR="009C1343" w:rsidRPr="009214AD">
        <w:rPr>
          <w:sz w:val="24"/>
          <w:szCs w:val="24"/>
        </w:rPr>
        <w:t xml:space="preserve"> и </w:t>
      </w:r>
      <w:proofErr w:type="spellStart"/>
      <w:r w:rsidR="009C1343" w:rsidRPr="009214AD">
        <w:rPr>
          <w:i/>
          <w:sz w:val="24"/>
          <w:szCs w:val="24"/>
        </w:rPr>
        <w:t>микрофиламенты</w:t>
      </w:r>
      <w:proofErr w:type="spellEnd"/>
      <w:r w:rsidR="009C1343" w:rsidRPr="009214AD">
        <w:rPr>
          <w:i/>
          <w:sz w:val="24"/>
          <w:szCs w:val="24"/>
        </w:rPr>
        <w:t>,</w:t>
      </w:r>
      <w:r w:rsidR="009C1343" w:rsidRPr="009214AD">
        <w:rPr>
          <w:sz w:val="24"/>
          <w:szCs w:val="24"/>
        </w:rPr>
        <w:t xml:space="preserve"> совокупность </w:t>
      </w:r>
      <w:r w:rsidRPr="009214AD">
        <w:rPr>
          <w:sz w:val="24"/>
          <w:szCs w:val="24"/>
        </w:rPr>
        <w:t xml:space="preserve">которых составляет </w:t>
      </w:r>
      <w:proofErr w:type="spellStart"/>
      <w:r w:rsidRPr="009214AD">
        <w:rPr>
          <w:sz w:val="24"/>
          <w:szCs w:val="24"/>
        </w:rPr>
        <w:t>цитоскелет</w:t>
      </w:r>
      <w:proofErr w:type="spellEnd"/>
      <w:r w:rsidRPr="009214AD">
        <w:rPr>
          <w:sz w:val="24"/>
          <w:szCs w:val="24"/>
        </w:rPr>
        <w:t xml:space="preserve"> </w:t>
      </w:r>
      <w:r w:rsidR="009F7BA4" w:rsidRPr="009214AD">
        <w:rPr>
          <w:sz w:val="24"/>
          <w:szCs w:val="24"/>
        </w:rPr>
        <w:t xml:space="preserve">растительной клетки. </w:t>
      </w:r>
      <w:proofErr w:type="spellStart"/>
      <w:r w:rsidR="009F7BA4" w:rsidRPr="009214AD">
        <w:rPr>
          <w:sz w:val="24"/>
          <w:szCs w:val="24"/>
        </w:rPr>
        <w:t>Цитоскелет</w:t>
      </w:r>
      <w:proofErr w:type="spellEnd"/>
      <w:r w:rsidR="009F7BA4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влияет на перемещение внутриклеточ</w:t>
      </w:r>
      <w:r w:rsidR="009F7BA4" w:rsidRPr="009214AD">
        <w:rPr>
          <w:sz w:val="24"/>
          <w:szCs w:val="24"/>
        </w:rPr>
        <w:t xml:space="preserve">ных структур и определяет форму </w:t>
      </w:r>
      <w:r w:rsidRPr="009214AD">
        <w:rPr>
          <w:sz w:val="24"/>
          <w:szCs w:val="24"/>
        </w:rPr>
        <w:t>р</w:t>
      </w:r>
      <w:r w:rsidR="009F7BA4" w:rsidRPr="009214AD">
        <w:rPr>
          <w:sz w:val="24"/>
          <w:szCs w:val="24"/>
        </w:rPr>
        <w:t xml:space="preserve">астущей клетки. </w:t>
      </w:r>
      <w:proofErr w:type="gramStart"/>
      <w:r w:rsidR="009C1343" w:rsidRPr="009214AD">
        <w:rPr>
          <w:i/>
          <w:sz w:val="24"/>
          <w:szCs w:val="24"/>
        </w:rPr>
        <w:t>Микротрубочки</w:t>
      </w:r>
      <w:r w:rsidR="009C1343" w:rsidRPr="009214AD">
        <w:rPr>
          <w:sz w:val="24"/>
          <w:szCs w:val="24"/>
        </w:rPr>
        <w:t>-</w:t>
      </w:r>
      <w:r w:rsidR="009F7BA4" w:rsidRPr="009214AD">
        <w:rPr>
          <w:sz w:val="24"/>
          <w:szCs w:val="24"/>
        </w:rPr>
        <w:t>надмолекулярные</w:t>
      </w:r>
      <w:proofErr w:type="gramEnd"/>
      <w:r w:rsidR="009F7BA4" w:rsidRPr="009214AD">
        <w:rPr>
          <w:sz w:val="24"/>
          <w:szCs w:val="24"/>
        </w:rPr>
        <w:t xml:space="preserve"> агрегаты длиной </w:t>
      </w:r>
      <w:r w:rsidRPr="009214AD">
        <w:rPr>
          <w:sz w:val="24"/>
          <w:szCs w:val="24"/>
        </w:rPr>
        <w:t>в несколько микронов с упорядоч</w:t>
      </w:r>
      <w:r w:rsidR="009F7BA4" w:rsidRPr="009214AD">
        <w:rPr>
          <w:sz w:val="24"/>
          <w:szCs w:val="24"/>
        </w:rPr>
        <w:t xml:space="preserve">енным расположением молекул </w:t>
      </w:r>
      <w:r w:rsidRPr="009214AD">
        <w:rPr>
          <w:sz w:val="24"/>
          <w:szCs w:val="24"/>
        </w:rPr>
        <w:t xml:space="preserve">белка </w:t>
      </w:r>
      <w:proofErr w:type="spellStart"/>
      <w:r w:rsidRPr="009214AD">
        <w:rPr>
          <w:sz w:val="24"/>
          <w:szCs w:val="24"/>
        </w:rPr>
        <w:t>тубулина</w:t>
      </w:r>
      <w:proofErr w:type="spellEnd"/>
      <w:r w:rsidRPr="009214AD">
        <w:rPr>
          <w:sz w:val="24"/>
          <w:szCs w:val="24"/>
        </w:rPr>
        <w:t xml:space="preserve">. </w:t>
      </w:r>
      <w:r w:rsidR="009C1343" w:rsidRPr="009214AD">
        <w:rPr>
          <w:sz w:val="24"/>
          <w:szCs w:val="24"/>
        </w:rPr>
        <w:t>Они п</w:t>
      </w:r>
      <w:r w:rsidR="009F7BA4" w:rsidRPr="009214AD">
        <w:rPr>
          <w:sz w:val="24"/>
          <w:szCs w:val="24"/>
        </w:rPr>
        <w:t xml:space="preserve">ринимают </w:t>
      </w:r>
      <w:r w:rsidRPr="009214AD">
        <w:rPr>
          <w:sz w:val="24"/>
          <w:szCs w:val="24"/>
        </w:rPr>
        <w:t xml:space="preserve">участие во внутриклеточном транспорте </w:t>
      </w:r>
      <w:r w:rsidR="009F7BA4" w:rsidRPr="009214AD">
        <w:rPr>
          <w:sz w:val="24"/>
          <w:szCs w:val="24"/>
        </w:rPr>
        <w:t xml:space="preserve">веществ, а также в формировании </w:t>
      </w:r>
      <w:r w:rsidRPr="009214AD">
        <w:rPr>
          <w:sz w:val="24"/>
          <w:szCs w:val="24"/>
        </w:rPr>
        <w:t xml:space="preserve">жгутиков, ресничек, </w:t>
      </w:r>
      <w:proofErr w:type="spellStart"/>
      <w:r w:rsidRPr="009214AD">
        <w:rPr>
          <w:sz w:val="24"/>
          <w:szCs w:val="24"/>
        </w:rPr>
        <w:t>ахроматинового</w:t>
      </w:r>
      <w:proofErr w:type="spellEnd"/>
      <w:r w:rsidRPr="009214AD">
        <w:rPr>
          <w:sz w:val="24"/>
          <w:szCs w:val="24"/>
        </w:rPr>
        <w:t xml:space="preserve"> в</w:t>
      </w:r>
      <w:r w:rsidR="009F7BA4" w:rsidRPr="009214AD">
        <w:rPr>
          <w:sz w:val="24"/>
          <w:szCs w:val="24"/>
        </w:rPr>
        <w:t xml:space="preserve">еретена деления. </w:t>
      </w:r>
      <w:proofErr w:type="spellStart"/>
      <w:r w:rsidR="009F7BA4" w:rsidRPr="009214AD">
        <w:rPr>
          <w:i/>
          <w:sz w:val="24"/>
          <w:szCs w:val="24"/>
        </w:rPr>
        <w:t>Микрофиламенты</w:t>
      </w:r>
      <w:proofErr w:type="spellEnd"/>
      <w:r w:rsidR="009F7BA4" w:rsidRPr="009214AD">
        <w:rPr>
          <w:i/>
          <w:sz w:val="24"/>
          <w:szCs w:val="24"/>
        </w:rPr>
        <w:t xml:space="preserve"> </w:t>
      </w:r>
      <w:r w:rsidRPr="009214AD">
        <w:rPr>
          <w:sz w:val="24"/>
          <w:szCs w:val="24"/>
        </w:rPr>
        <w:t xml:space="preserve">— способные сокращаться нити белка актина. С </w:t>
      </w:r>
      <w:proofErr w:type="spellStart"/>
      <w:r w:rsidRPr="009214AD">
        <w:rPr>
          <w:sz w:val="24"/>
          <w:szCs w:val="24"/>
        </w:rPr>
        <w:t>гиалоплазмой</w:t>
      </w:r>
      <w:proofErr w:type="spellEnd"/>
      <w:r w:rsidRPr="009214AD">
        <w:rPr>
          <w:sz w:val="24"/>
          <w:szCs w:val="24"/>
        </w:rPr>
        <w:t xml:space="preserve"> связано важное св</w:t>
      </w:r>
      <w:r w:rsidR="009F7BA4" w:rsidRPr="009214AD">
        <w:rPr>
          <w:sz w:val="24"/>
          <w:szCs w:val="24"/>
        </w:rPr>
        <w:t xml:space="preserve">ойство цитоплазмы — способность </w:t>
      </w:r>
      <w:r w:rsidRPr="009214AD">
        <w:rPr>
          <w:sz w:val="24"/>
          <w:szCs w:val="24"/>
        </w:rPr>
        <w:t>к движению, которое регулирует о</w:t>
      </w:r>
      <w:r w:rsidR="009F7BA4" w:rsidRPr="009214AD">
        <w:rPr>
          <w:sz w:val="24"/>
          <w:szCs w:val="24"/>
        </w:rPr>
        <w:t xml:space="preserve">бмен веществ. </w:t>
      </w:r>
    </w:p>
    <w:p w:rsidR="009C1343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>Многообразные функции цитоплазмы к</w:t>
      </w:r>
      <w:r w:rsidR="00334E08" w:rsidRPr="009214AD">
        <w:rPr>
          <w:sz w:val="24"/>
          <w:szCs w:val="24"/>
        </w:rPr>
        <w:t xml:space="preserve">летки выполняют располагающиеся </w:t>
      </w:r>
      <w:r w:rsidRPr="009214AD">
        <w:rPr>
          <w:sz w:val="24"/>
          <w:szCs w:val="24"/>
        </w:rPr>
        <w:t xml:space="preserve">в ее </w:t>
      </w:r>
      <w:proofErr w:type="spellStart"/>
      <w:r w:rsidRPr="009214AD">
        <w:rPr>
          <w:sz w:val="24"/>
          <w:szCs w:val="24"/>
        </w:rPr>
        <w:t>гиалоплазме</w:t>
      </w:r>
      <w:proofErr w:type="spellEnd"/>
      <w:r w:rsidRPr="009214AD">
        <w:rPr>
          <w:sz w:val="24"/>
          <w:szCs w:val="24"/>
        </w:rPr>
        <w:t xml:space="preserve"> обо</w:t>
      </w:r>
      <w:r w:rsidR="00334E08" w:rsidRPr="009214AD">
        <w:rPr>
          <w:sz w:val="24"/>
          <w:szCs w:val="24"/>
        </w:rPr>
        <w:t xml:space="preserve">собленные структуры — </w:t>
      </w:r>
      <w:r w:rsidR="00334E08" w:rsidRPr="009214AD">
        <w:rPr>
          <w:i/>
          <w:sz w:val="24"/>
          <w:szCs w:val="24"/>
        </w:rPr>
        <w:t xml:space="preserve">органеллы </w:t>
      </w:r>
      <w:r w:rsidRPr="009214AD">
        <w:rPr>
          <w:i/>
          <w:sz w:val="24"/>
          <w:szCs w:val="24"/>
        </w:rPr>
        <w:t>(органоиды).</w:t>
      </w:r>
      <w:r w:rsidRPr="009214AD">
        <w:rPr>
          <w:sz w:val="24"/>
          <w:szCs w:val="24"/>
        </w:rPr>
        <w:t xml:space="preserve"> Цитоплазма одной раст</w:t>
      </w:r>
      <w:r w:rsidR="00334E08" w:rsidRPr="009214AD">
        <w:rPr>
          <w:sz w:val="24"/>
          <w:szCs w:val="24"/>
        </w:rPr>
        <w:t xml:space="preserve">ительной клетки может содержать </w:t>
      </w:r>
      <w:r w:rsidRPr="009214AD">
        <w:rPr>
          <w:sz w:val="24"/>
          <w:szCs w:val="24"/>
        </w:rPr>
        <w:t xml:space="preserve">220 пластид, 700 митохондрий, 400 </w:t>
      </w:r>
      <w:proofErr w:type="spellStart"/>
      <w:r w:rsidRPr="009214AD">
        <w:rPr>
          <w:sz w:val="24"/>
          <w:szCs w:val="24"/>
        </w:rPr>
        <w:t>д</w:t>
      </w:r>
      <w:r w:rsidR="00334E08" w:rsidRPr="009214AD">
        <w:rPr>
          <w:sz w:val="24"/>
          <w:szCs w:val="24"/>
        </w:rPr>
        <w:t>иктиосом</w:t>
      </w:r>
      <w:proofErr w:type="spellEnd"/>
      <w:r w:rsidR="00334E08" w:rsidRPr="009214AD">
        <w:rPr>
          <w:sz w:val="24"/>
          <w:szCs w:val="24"/>
        </w:rPr>
        <w:t xml:space="preserve">, 500 тыс. рибосом. Все </w:t>
      </w:r>
      <w:r w:rsidRPr="009214AD">
        <w:rPr>
          <w:sz w:val="24"/>
          <w:szCs w:val="24"/>
        </w:rPr>
        <w:t>органеллы клетки можно разделить на три</w:t>
      </w:r>
      <w:r w:rsidR="00334E08" w:rsidRPr="009214AD">
        <w:rPr>
          <w:sz w:val="24"/>
          <w:szCs w:val="24"/>
        </w:rPr>
        <w:t xml:space="preserve"> группы: не имеющие мембранного </w:t>
      </w:r>
      <w:r w:rsidRPr="009214AD">
        <w:rPr>
          <w:sz w:val="24"/>
          <w:szCs w:val="24"/>
        </w:rPr>
        <w:t xml:space="preserve">строения, </w:t>
      </w:r>
      <w:proofErr w:type="spellStart"/>
      <w:r w:rsidR="00334E08" w:rsidRPr="009214AD">
        <w:rPr>
          <w:sz w:val="24"/>
          <w:szCs w:val="24"/>
        </w:rPr>
        <w:t>одномембранные</w:t>
      </w:r>
      <w:proofErr w:type="spellEnd"/>
      <w:r w:rsidR="00334E08" w:rsidRPr="009214AD">
        <w:rPr>
          <w:sz w:val="24"/>
          <w:szCs w:val="24"/>
        </w:rPr>
        <w:t xml:space="preserve"> и </w:t>
      </w:r>
      <w:proofErr w:type="spellStart"/>
      <w:r w:rsidR="00334E08" w:rsidRPr="009214AD">
        <w:rPr>
          <w:sz w:val="24"/>
          <w:szCs w:val="24"/>
        </w:rPr>
        <w:t>двумембранные</w:t>
      </w:r>
      <w:proofErr w:type="spellEnd"/>
      <w:r w:rsidR="00334E08" w:rsidRPr="009214AD">
        <w:rPr>
          <w:sz w:val="24"/>
          <w:szCs w:val="24"/>
        </w:rPr>
        <w:t xml:space="preserve">. </w:t>
      </w:r>
    </w:p>
    <w:p w:rsidR="009C1343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 xml:space="preserve">К органеллам, не имеющим </w:t>
      </w:r>
      <w:r w:rsidR="00334E08" w:rsidRPr="009214AD">
        <w:rPr>
          <w:sz w:val="24"/>
          <w:szCs w:val="24"/>
        </w:rPr>
        <w:t xml:space="preserve">мембранного строения, относятся </w:t>
      </w:r>
      <w:r w:rsidRPr="009214AD">
        <w:rPr>
          <w:i/>
          <w:sz w:val="24"/>
          <w:szCs w:val="24"/>
        </w:rPr>
        <w:t>рибосомы</w:t>
      </w:r>
      <w:r w:rsidRPr="009214AD">
        <w:rPr>
          <w:sz w:val="24"/>
          <w:szCs w:val="24"/>
        </w:rPr>
        <w:t xml:space="preserve"> — универсальные органеллы</w:t>
      </w:r>
      <w:r w:rsidR="00334E08" w:rsidRPr="009214AD">
        <w:rPr>
          <w:sz w:val="24"/>
          <w:szCs w:val="24"/>
        </w:rPr>
        <w:t xml:space="preserve">, содержащиеся во всех клетках. </w:t>
      </w:r>
      <w:r w:rsidRPr="009214AD">
        <w:rPr>
          <w:sz w:val="24"/>
          <w:szCs w:val="24"/>
        </w:rPr>
        <w:t>Функция рибосом — биосинтез</w:t>
      </w:r>
      <w:r w:rsidR="00334E08" w:rsidRPr="009214AD">
        <w:rPr>
          <w:sz w:val="24"/>
          <w:szCs w:val="24"/>
        </w:rPr>
        <w:t xml:space="preserve"> белка. Каждая рибосома состоит </w:t>
      </w:r>
      <w:r w:rsidRPr="009214AD">
        <w:rPr>
          <w:sz w:val="24"/>
          <w:szCs w:val="24"/>
        </w:rPr>
        <w:t>из двух субъединиц — большой и м</w:t>
      </w:r>
      <w:r w:rsidR="009C1343" w:rsidRPr="009214AD">
        <w:rPr>
          <w:sz w:val="24"/>
          <w:szCs w:val="24"/>
        </w:rPr>
        <w:t xml:space="preserve">алой. В состав рибосомы ядерных </w:t>
      </w:r>
      <w:r w:rsidRPr="009214AD">
        <w:rPr>
          <w:sz w:val="24"/>
          <w:szCs w:val="24"/>
        </w:rPr>
        <w:t>организмов входят четыре мо</w:t>
      </w:r>
      <w:r w:rsidR="00334E08" w:rsidRPr="009214AD">
        <w:rPr>
          <w:sz w:val="24"/>
          <w:szCs w:val="24"/>
        </w:rPr>
        <w:t xml:space="preserve">лекулы </w:t>
      </w:r>
      <w:proofErr w:type="spellStart"/>
      <w:r w:rsidR="00334E08" w:rsidRPr="009214AD">
        <w:rPr>
          <w:sz w:val="24"/>
          <w:szCs w:val="24"/>
        </w:rPr>
        <w:t>рибосомальной</w:t>
      </w:r>
      <w:proofErr w:type="spellEnd"/>
      <w:r w:rsidR="00334E08" w:rsidRPr="009214AD">
        <w:rPr>
          <w:sz w:val="24"/>
          <w:szCs w:val="24"/>
        </w:rPr>
        <w:t xml:space="preserve"> РНК (</w:t>
      </w:r>
      <w:proofErr w:type="spellStart"/>
      <w:r w:rsidR="00334E08" w:rsidRPr="009214AD">
        <w:rPr>
          <w:sz w:val="24"/>
          <w:szCs w:val="24"/>
        </w:rPr>
        <w:t>рРНК</w:t>
      </w:r>
      <w:proofErr w:type="spellEnd"/>
      <w:r w:rsidR="00334E08" w:rsidRPr="009214AD">
        <w:rPr>
          <w:sz w:val="24"/>
          <w:szCs w:val="24"/>
        </w:rPr>
        <w:t xml:space="preserve">) </w:t>
      </w:r>
      <w:r w:rsidRPr="009214AD">
        <w:rPr>
          <w:sz w:val="24"/>
          <w:szCs w:val="24"/>
        </w:rPr>
        <w:t>и белки (около 100 видов). Образовани</w:t>
      </w:r>
      <w:r w:rsidR="00334E08" w:rsidRPr="009214AD">
        <w:rPr>
          <w:sz w:val="24"/>
          <w:szCs w:val="24"/>
        </w:rPr>
        <w:t xml:space="preserve">е субъединиц рибосом происходит </w:t>
      </w:r>
      <w:r w:rsidRPr="009214AD">
        <w:rPr>
          <w:sz w:val="24"/>
          <w:szCs w:val="24"/>
        </w:rPr>
        <w:t>в ядре. Покидая ядро, они поступаю</w:t>
      </w:r>
      <w:r w:rsidR="00334E08" w:rsidRPr="009214AD">
        <w:rPr>
          <w:sz w:val="24"/>
          <w:szCs w:val="24"/>
        </w:rPr>
        <w:t xml:space="preserve">т в цитоплазму, где на молекуле </w:t>
      </w:r>
      <w:r w:rsidRPr="009214AD">
        <w:rPr>
          <w:sz w:val="24"/>
          <w:szCs w:val="24"/>
        </w:rPr>
        <w:t>информационной РНК (</w:t>
      </w:r>
      <w:proofErr w:type="spellStart"/>
      <w:r w:rsidRPr="009214AD">
        <w:rPr>
          <w:sz w:val="24"/>
          <w:szCs w:val="24"/>
        </w:rPr>
        <w:t>иРНК</w:t>
      </w:r>
      <w:proofErr w:type="spellEnd"/>
      <w:r w:rsidRPr="009214AD">
        <w:rPr>
          <w:sz w:val="24"/>
          <w:szCs w:val="24"/>
        </w:rPr>
        <w:t>) п</w:t>
      </w:r>
      <w:r w:rsidR="00334E08" w:rsidRPr="009214AD">
        <w:rPr>
          <w:sz w:val="24"/>
          <w:szCs w:val="24"/>
        </w:rPr>
        <w:t xml:space="preserve">роисходит их сборка в рибосому. </w:t>
      </w:r>
    </w:p>
    <w:p w:rsidR="009C1343" w:rsidRPr="009214AD" w:rsidRDefault="0037792B" w:rsidP="00392B31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>Одни рибосомы при помощи специ</w:t>
      </w:r>
      <w:r w:rsidR="00334E08" w:rsidRPr="009214AD">
        <w:rPr>
          <w:sz w:val="24"/>
          <w:szCs w:val="24"/>
        </w:rPr>
        <w:t xml:space="preserve">фических белков связаны большой </w:t>
      </w:r>
      <w:r w:rsidRPr="009214AD">
        <w:rPr>
          <w:sz w:val="24"/>
          <w:szCs w:val="24"/>
        </w:rPr>
        <w:t xml:space="preserve">субъединицей с </w:t>
      </w:r>
      <w:proofErr w:type="gramStart"/>
      <w:r w:rsidRPr="009214AD">
        <w:rPr>
          <w:sz w:val="24"/>
          <w:szCs w:val="24"/>
        </w:rPr>
        <w:t>эндоплазматическ</w:t>
      </w:r>
      <w:r w:rsidR="00334E08" w:rsidRPr="009214AD">
        <w:rPr>
          <w:sz w:val="24"/>
          <w:szCs w:val="24"/>
        </w:rPr>
        <w:t>им</w:t>
      </w:r>
      <w:proofErr w:type="gramEnd"/>
      <w:r w:rsidR="00334E08" w:rsidRPr="009214AD">
        <w:rPr>
          <w:sz w:val="24"/>
          <w:szCs w:val="24"/>
        </w:rPr>
        <w:t xml:space="preserve"> </w:t>
      </w:r>
      <w:proofErr w:type="spellStart"/>
      <w:r w:rsidR="00334E08" w:rsidRPr="009214AD">
        <w:rPr>
          <w:sz w:val="24"/>
          <w:szCs w:val="24"/>
        </w:rPr>
        <w:t>ретикулумом</w:t>
      </w:r>
      <w:proofErr w:type="spellEnd"/>
      <w:r w:rsidR="00334E08" w:rsidRPr="009214AD">
        <w:rPr>
          <w:sz w:val="24"/>
          <w:szCs w:val="24"/>
        </w:rPr>
        <w:t xml:space="preserve">. </w:t>
      </w:r>
      <w:proofErr w:type="gramStart"/>
      <w:r w:rsidR="00334E08" w:rsidRPr="009214AD">
        <w:rPr>
          <w:sz w:val="24"/>
          <w:szCs w:val="24"/>
        </w:rPr>
        <w:t xml:space="preserve">Они синтезируют </w:t>
      </w:r>
      <w:r w:rsidRPr="009214AD">
        <w:rPr>
          <w:sz w:val="24"/>
          <w:szCs w:val="24"/>
        </w:rPr>
        <w:t>белки, которые через эндопла</w:t>
      </w:r>
      <w:r w:rsidR="009C1343" w:rsidRPr="009214AD">
        <w:rPr>
          <w:sz w:val="24"/>
          <w:szCs w:val="24"/>
        </w:rPr>
        <w:t xml:space="preserve">зматический </w:t>
      </w:r>
      <w:proofErr w:type="spellStart"/>
      <w:r w:rsidR="009C1343" w:rsidRPr="009214AD">
        <w:rPr>
          <w:sz w:val="24"/>
          <w:szCs w:val="24"/>
        </w:rPr>
        <w:t>ретикулум</w:t>
      </w:r>
      <w:proofErr w:type="spellEnd"/>
      <w:r w:rsidR="009C1343" w:rsidRPr="009214AD">
        <w:rPr>
          <w:sz w:val="24"/>
          <w:szCs w:val="24"/>
        </w:rPr>
        <w:t xml:space="preserve"> поступают </w:t>
      </w:r>
      <w:r w:rsidRPr="009214AD">
        <w:rPr>
          <w:sz w:val="24"/>
          <w:szCs w:val="24"/>
        </w:rPr>
        <w:t xml:space="preserve">в аппарат </w:t>
      </w:r>
      <w:proofErr w:type="spellStart"/>
      <w:r w:rsidRPr="009214AD">
        <w:rPr>
          <w:sz w:val="24"/>
          <w:szCs w:val="24"/>
        </w:rPr>
        <w:t>Гольджи</w:t>
      </w:r>
      <w:proofErr w:type="spellEnd"/>
      <w:r w:rsidRPr="009214AD">
        <w:rPr>
          <w:sz w:val="24"/>
          <w:szCs w:val="24"/>
        </w:rPr>
        <w:t xml:space="preserve"> и выделяются за </w:t>
      </w:r>
      <w:r w:rsidR="009C1343" w:rsidRPr="009214AD">
        <w:rPr>
          <w:sz w:val="24"/>
          <w:szCs w:val="24"/>
        </w:rPr>
        <w:t>пределы клетки.</w:t>
      </w:r>
      <w:proofErr w:type="gramEnd"/>
      <w:r w:rsidR="009C1343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Другие</w:t>
      </w:r>
      <w:r w:rsidR="007F748A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 xml:space="preserve">рибосомы, находящиеся в </w:t>
      </w:r>
      <w:proofErr w:type="spellStart"/>
      <w:r w:rsidRPr="009214AD">
        <w:rPr>
          <w:sz w:val="24"/>
          <w:szCs w:val="24"/>
        </w:rPr>
        <w:t>гиа</w:t>
      </w:r>
      <w:r w:rsidR="00334E08" w:rsidRPr="009214AD">
        <w:rPr>
          <w:sz w:val="24"/>
          <w:szCs w:val="24"/>
        </w:rPr>
        <w:t>лоплазме</w:t>
      </w:r>
      <w:proofErr w:type="spellEnd"/>
      <w:r w:rsidR="00334E08" w:rsidRPr="009214AD">
        <w:rPr>
          <w:sz w:val="24"/>
          <w:szCs w:val="24"/>
        </w:rPr>
        <w:t xml:space="preserve"> и не связанные с эндо</w:t>
      </w:r>
      <w:r w:rsidRPr="009214AD">
        <w:rPr>
          <w:sz w:val="24"/>
          <w:szCs w:val="24"/>
        </w:rPr>
        <w:t>плазматической сетью, синтезируют б</w:t>
      </w:r>
      <w:r w:rsidR="00334E08" w:rsidRPr="009214AD">
        <w:rPr>
          <w:sz w:val="24"/>
          <w:szCs w:val="24"/>
        </w:rPr>
        <w:t xml:space="preserve">елки, необходимые самой клетке. </w:t>
      </w:r>
      <w:r w:rsidRPr="009214AD">
        <w:rPr>
          <w:sz w:val="24"/>
          <w:szCs w:val="24"/>
        </w:rPr>
        <w:t>Совокупность рибосом (в числе от четырех до 40), располагающихся</w:t>
      </w:r>
      <w:r w:rsidR="00392B31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 xml:space="preserve">на одной молекуле </w:t>
      </w:r>
      <w:proofErr w:type="spellStart"/>
      <w:r w:rsidRPr="009214AD">
        <w:rPr>
          <w:sz w:val="24"/>
          <w:szCs w:val="24"/>
        </w:rPr>
        <w:t>иРНК</w:t>
      </w:r>
      <w:proofErr w:type="spellEnd"/>
      <w:r w:rsidRPr="009214AD">
        <w:rPr>
          <w:sz w:val="24"/>
          <w:szCs w:val="24"/>
        </w:rPr>
        <w:t>, называю</w:t>
      </w:r>
      <w:r w:rsidR="00334E08" w:rsidRPr="009214AD">
        <w:rPr>
          <w:sz w:val="24"/>
          <w:szCs w:val="24"/>
        </w:rPr>
        <w:t xml:space="preserve">т </w:t>
      </w:r>
      <w:proofErr w:type="spellStart"/>
      <w:r w:rsidR="00334E08" w:rsidRPr="009214AD">
        <w:rPr>
          <w:sz w:val="24"/>
          <w:szCs w:val="24"/>
        </w:rPr>
        <w:t>полирибосомой</w:t>
      </w:r>
      <w:proofErr w:type="spellEnd"/>
      <w:r w:rsidR="00334E08" w:rsidRPr="009214AD">
        <w:rPr>
          <w:sz w:val="24"/>
          <w:szCs w:val="24"/>
        </w:rPr>
        <w:t xml:space="preserve">, или </w:t>
      </w:r>
      <w:proofErr w:type="spellStart"/>
      <w:r w:rsidR="00334E08" w:rsidRPr="009214AD">
        <w:rPr>
          <w:sz w:val="24"/>
          <w:szCs w:val="24"/>
        </w:rPr>
        <w:t>полисомой</w:t>
      </w:r>
      <w:proofErr w:type="spellEnd"/>
      <w:r w:rsidR="00334E08" w:rsidRPr="009214AD">
        <w:rPr>
          <w:sz w:val="24"/>
          <w:szCs w:val="24"/>
        </w:rPr>
        <w:t xml:space="preserve">. </w:t>
      </w:r>
      <w:r w:rsidRPr="009214AD">
        <w:rPr>
          <w:sz w:val="24"/>
          <w:szCs w:val="24"/>
        </w:rPr>
        <w:t>Чем активнее идет в клетке синтез б</w:t>
      </w:r>
      <w:r w:rsidR="00334E08" w:rsidRPr="009214AD">
        <w:rPr>
          <w:sz w:val="24"/>
          <w:szCs w:val="24"/>
        </w:rPr>
        <w:t xml:space="preserve">елка, тем больше в ней полисом. 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 xml:space="preserve">К </w:t>
      </w:r>
      <w:proofErr w:type="spellStart"/>
      <w:r w:rsidRPr="009214AD">
        <w:rPr>
          <w:sz w:val="24"/>
          <w:szCs w:val="24"/>
        </w:rPr>
        <w:t>одномембранным</w:t>
      </w:r>
      <w:proofErr w:type="spellEnd"/>
      <w:r w:rsidRPr="009214AD">
        <w:rPr>
          <w:sz w:val="24"/>
          <w:szCs w:val="24"/>
        </w:rPr>
        <w:t xml:space="preserve"> органеллам клет</w:t>
      </w:r>
      <w:r w:rsidR="00334E08" w:rsidRPr="009214AD">
        <w:rPr>
          <w:sz w:val="24"/>
          <w:szCs w:val="24"/>
        </w:rPr>
        <w:t xml:space="preserve">ки относятся эндоплазматический </w:t>
      </w:r>
      <w:proofErr w:type="spellStart"/>
      <w:r w:rsidRPr="009214AD">
        <w:rPr>
          <w:sz w:val="24"/>
          <w:szCs w:val="24"/>
        </w:rPr>
        <w:t>ретикулум</w:t>
      </w:r>
      <w:proofErr w:type="spellEnd"/>
      <w:r w:rsidRPr="009214AD">
        <w:rPr>
          <w:sz w:val="24"/>
          <w:szCs w:val="24"/>
        </w:rPr>
        <w:t xml:space="preserve">, аппарат </w:t>
      </w:r>
      <w:proofErr w:type="spellStart"/>
      <w:r w:rsidRPr="009214AD">
        <w:rPr>
          <w:sz w:val="24"/>
          <w:szCs w:val="24"/>
        </w:rPr>
        <w:t>Гольджи</w:t>
      </w:r>
      <w:proofErr w:type="spellEnd"/>
      <w:r w:rsidRPr="009214AD">
        <w:rPr>
          <w:sz w:val="24"/>
          <w:szCs w:val="24"/>
        </w:rPr>
        <w:t xml:space="preserve">, лизосомы, </w:t>
      </w:r>
      <w:proofErr w:type="spellStart"/>
      <w:r w:rsidRPr="009214AD">
        <w:rPr>
          <w:sz w:val="24"/>
          <w:szCs w:val="24"/>
        </w:rPr>
        <w:t>пероксисомы</w:t>
      </w:r>
      <w:proofErr w:type="spellEnd"/>
      <w:r w:rsidRPr="009214AD">
        <w:rPr>
          <w:sz w:val="24"/>
          <w:szCs w:val="24"/>
        </w:rPr>
        <w:t>.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proofErr w:type="gramStart"/>
      <w:r w:rsidRPr="009214AD">
        <w:rPr>
          <w:sz w:val="24"/>
          <w:szCs w:val="24"/>
        </w:rPr>
        <w:t>Эндоплазматический</w:t>
      </w:r>
      <w:proofErr w:type="gramEnd"/>
      <w:r w:rsidRPr="009214AD">
        <w:rPr>
          <w:sz w:val="24"/>
          <w:szCs w:val="24"/>
        </w:rPr>
        <w:t xml:space="preserve"> </w:t>
      </w:r>
      <w:proofErr w:type="spellStart"/>
      <w:r w:rsidRPr="009214AD">
        <w:rPr>
          <w:sz w:val="24"/>
          <w:szCs w:val="24"/>
        </w:rPr>
        <w:t>ретикул</w:t>
      </w:r>
      <w:r w:rsidR="00334E08" w:rsidRPr="009214AD">
        <w:rPr>
          <w:sz w:val="24"/>
          <w:szCs w:val="24"/>
        </w:rPr>
        <w:t>ум</w:t>
      </w:r>
      <w:proofErr w:type="spellEnd"/>
      <w:r w:rsidR="00334E08" w:rsidRPr="009214AD">
        <w:rPr>
          <w:sz w:val="24"/>
          <w:szCs w:val="24"/>
        </w:rPr>
        <w:t xml:space="preserve"> (ЭР), или эндоплазматическая </w:t>
      </w:r>
      <w:r w:rsidRPr="009214AD">
        <w:rPr>
          <w:sz w:val="24"/>
          <w:szCs w:val="24"/>
        </w:rPr>
        <w:t xml:space="preserve">сеть, — непрерывно изменяющаяся </w:t>
      </w:r>
      <w:r w:rsidR="00334E08" w:rsidRPr="009214AD">
        <w:rPr>
          <w:sz w:val="24"/>
          <w:szCs w:val="24"/>
        </w:rPr>
        <w:t>трехмерная система субмикроско</w:t>
      </w:r>
      <w:r w:rsidRPr="009214AD">
        <w:rPr>
          <w:sz w:val="24"/>
          <w:szCs w:val="24"/>
        </w:rPr>
        <w:t xml:space="preserve">пических цистерн, канальцев и пузырьков, </w:t>
      </w:r>
      <w:r w:rsidR="00334E08" w:rsidRPr="009214AD">
        <w:rPr>
          <w:sz w:val="24"/>
          <w:szCs w:val="24"/>
        </w:rPr>
        <w:t xml:space="preserve">отделенных от </w:t>
      </w:r>
      <w:proofErr w:type="spellStart"/>
      <w:r w:rsidR="00334E08" w:rsidRPr="009214AD">
        <w:rPr>
          <w:sz w:val="24"/>
          <w:szCs w:val="24"/>
        </w:rPr>
        <w:t>гиалоплазмы</w:t>
      </w:r>
      <w:proofErr w:type="spellEnd"/>
      <w:r w:rsidR="00334E08" w:rsidRPr="009214AD">
        <w:rPr>
          <w:sz w:val="24"/>
          <w:szCs w:val="24"/>
        </w:rPr>
        <w:t xml:space="preserve"> </w:t>
      </w:r>
      <w:r w:rsidR="009C1343" w:rsidRPr="009214AD">
        <w:rPr>
          <w:sz w:val="24"/>
          <w:szCs w:val="24"/>
        </w:rPr>
        <w:t xml:space="preserve">элементарной мембраной. </w:t>
      </w:r>
      <w:r w:rsidRPr="009214AD">
        <w:rPr>
          <w:sz w:val="24"/>
          <w:szCs w:val="24"/>
        </w:rPr>
        <w:t>Канальцы ЭР непосредственно пере</w:t>
      </w:r>
      <w:r w:rsidR="00334E08" w:rsidRPr="009214AD">
        <w:rPr>
          <w:sz w:val="24"/>
          <w:szCs w:val="24"/>
        </w:rPr>
        <w:t>ходят в наружную мембрану ядер</w:t>
      </w:r>
      <w:r w:rsidRPr="009214AD">
        <w:rPr>
          <w:sz w:val="24"/>
          <w:szCs w:val="24"/>
        </w:rPr>
        <w:t>ной оболочки, благодаря чему осуществл</w:t>
      </w:r>
      <w:r w:rsidR="00334E08" w:rsidRPr="009214AD">
        <w:rPr>
          <w:sz w:val="24"/>
          <w:szCs w:val="24"/>
        </w:rPr>
        <w:t xml:space="preserve">яется связь ядра с цитоплазмой. </w:t>
      </w:r>
      <w:r w:rsidRPr="009214AD">
        <w:rPr>
          <w:sz w:val="24"/>
          <w:szCs w:val="24"/>
        </w:rPr>
        <w:t>Канальцы ЭР, переходящие из одной к</w:t>
      </w:r>
      <w:r w:rsidR="00334E08" w:rsidRPr="009214AD">
        <w:rPr>
          <w:sz w:val="24"/>
          <w:szCs w:val="24"/>
        </w:rPr>
        <w:t xml:space="preserve">летки в другую и обеспечивающие </w:t>
      </w:r>
      <w:r w:rsidRPr="009214AD">
        <w:rPr>
          <w:sz w:val="24"/>
          <w:szCs w:val="24"/>
        </w:rPr>
        <w:t>связь между ними, называю</w:t>
      </w:r>
      <w:r w:rsidR="00334E08" w:rsidRPr="009214AD">
        <w:rPr>
          <w:sz w:val="24"/>
          <w:szCs w:val="24"/>
        </w:rPr>
        <w:t xml:space="preserve">т </w:t>
      </w:r>
      <w:proofErr w:type="spellStart"/>
      <w:r w:rsidR="00334E08" w:rsidRPr="009214AD">
        <w:rPr>
          <w:i/>
          <w:sz w:val="24"/>
          <w:szCs w:val="24"/>
        </w:rPr>
        <w:t>плазмодесмами</w:t>
      </w:r>
      <w:proofErr w:type="spellEnd"/>
      <w:r w:rsidR="00334E08" w:rsidRPr="009214AD">
        <w:rPr>
          <w:i/>
          <w:sz w:val="24"/>
          <w:szCs w:val="24"/>
        </w:rPr>
        <w:t>.</w:t>
      </w:r>
      <w:r w:rsidR="00334E08" w:rsidRPr="009214AD">
        <w:rPr>
          <w:sz w:val="24"/>
          <w:szCs w:val="24"/>
        </w:rPr>
        <w:t xml:space="preserve"> Таким образом, </w:t>
      </w:r>
      <w:r w:rsidRPr="009214AD">
        <w:rPr>
          <w:sz w:val="24"/>
          <w:szCs w:val="24"/>
        </w:rPr>
        <w:t>эндоплазматическая сеть обеспечива</w:t>
      </w:r>
      <w:r w:rsidR="00334E08" w:rsidRPr="009214AD">
        <w:rPr>
          <w:sz w:val="24"/>
          <w:szCs w:val="24"/>
        </w:rPr>
        <w:t xml:space="preserve">ет транспорт веществ как внутри </w:t>
      </w:r>
      <w:r w:rsidRPr="009214AD">
        <w:rPr>
          <w:sz w:val="24"/>
          <w:szCs w:val="24"/>
        </w:rPr>
        <w:t>клетки, так</w:t>
      </w:r>
      <w:r w:rsidR="00334E08" w:rsidRPr="009214AD">
        <w:rPr>
          <w:sz w:val="24"/>
          <w:szCs w:val="24"/>
        </w:rPr>
        <w:t xml:space="preserve"> и между клетками. </w:t>
      </w:r>
      <w:r w:rsidRPr="009214AD">
        <w:rPr>
          <w:sz w:val="24"/>
          <w:szCs w:val="24"/>
        </w:rPr>
        <w:t>Длинные канальцы с гладкой поверхно</w:t>
      </w:r>
      <w:r w:rsidR="00115A4A" w:rsidRPr="009214AD">
        <w:rPr>
          <w:sz w:val="24"/>
          <w:szCs w:val="24"/>
        </w:rPr>
        <w:t>стью (</w:t>
      </w:r>
      <w:proofErr w:type="spellStart"/>
      <w:r w:rsidR="00115A4A" w:rsidRPr="009214AD">
        <w:rPr>
          <w:sz w:val="24"/>
          <w:szCs w:val="24"/>
        </w:rPr>
        <w:t>агранулярный</w:t>
      </w:r>
      <w:proofErr w:type="spellEnd"/>
      <w:r w:rsidR="00115A4A" w:rsidRPr="009214AD">
        <w:rPr>
          <w:sz w:val="24"/>
          <w:szCs w:val="24"/>
        </w:rPr>
        <w:t xml:space="preserve">, или </w:t>
      </w:r>
      <w:proofErr w:type="gramStart"/>
      <w:r w:rsidR="00115A4A" w:rsidRPr="009214AD">
        <w:rPr>
          <w:sz w:val="24"/>
          <w:szCs w:val="24"/>
        </w:rPr>
        <w:t>гладкий</w:t>
      </w:r>
      <w:proofErr w:type="gramEnd"/>
      <w:r w:rsidR="00334E08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ЭР) принимают участие в синтезе у</w:t>
      </w:r>
      <w:r w:rsidR="00334E08" w:rsidRPr="009214AD">
        <w:rPr>
          <w:sz w:val="24"/>
          <w:szCs w:val="24"/>
        </w:rPr>
        <w:t xml:space="preserve">глеводов, жиров, эфирных масел, </w:t>
      </w:r>
      <w:r w:rsidRPr="009214AD">
        <w:rPr>
          <w:sz w:val="24"/>
          <w:szCs w:val="24"/>
        </w:rPr>
        <w:t>смол, каучука, стероидных гормонов, а</w:t>
      </w:r>
      <w:r w:rsidR="00334E08" w:rsidRPr="009214AD">
        <w:rPr>
          <w:sz w:val="24"/>
          <w:szCs w:val="24"/>
        </w:rPr>
        <w:t xml:space="preserve"> также в накоплении и выведении </w:t>
      </w:r>
      <w:r w:rsidRPr="009214AD">
        <w:rPr>
          <w:sz w:val="24"/>
          <w:szCs w:val="24"/>
        </w:rPr>
        <w:t>ядовитых веществ. Цистерны, короткие</w:t>
      </w:r>
      <w:r w:rsidR="00334E08" w:rsidRPr="009214AD">
        <w:rPr>
          <w:sz w:val="24"/>
          <w:szCs w:val="24"/>
        </w:rPr>
        <w:t xml:space="preserve"> канальцы и пузырьки,</w:t>
      </w:r>
      <w:r w:rsidR="00115A4A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на поверхности которых располагают</w:t>
      </w:r>
      <w:r w:rsidR="00334E08" w:rsidRPr="009214AD">
        <w:rPr>
          <w:sz w:val="24"/>
          <w:szCs w:val="24"/>
        </w:rPr>
        <w:t xml:space="preserve">ся рибосомы, представляют собой </w:t>
      </w:r>
      <w:r w:rsidR="00115A4A" w:rsidRPr="009214AD">
        <w:rPr>
          <w:sz w:val="24"/>
          <w:szCs w:val="24"/>
        </w:rPr>
        <w:t xml:space="preserve">гранулярный, или шероховатый </w:t>
      </w:r>
      <w:r w:rsidRPr="009214AD">
        <w:rPr>
          <w:sz w:val="24"/>
          <w:szCs w:val="24"/>
        </w:rPr>
        <w:t xml:space="preserve">ЭР. </w:t>
      </w:r>
      <w:r w:rsidR="00334E08" w:rsidRPr="009214AD">
        <w:rPr>
          <w:sz w:val="24"/>
          <w:szCs w:val="24"/>
        </w:rPr>
        <w:t xml:space="preserve">Его главная функция — транспорт </w:t>
      </w:r>
      <w:r w:rsidRPr="009214AD">
        <w:rPr>
          <w:sz w:val="24"/>
          <w:szCs w:val="24"/>
        </w:rPr>
        <w:t>и накопление белков, синтезиро</w:t>
      </w:r>
      <w:r w:rsidR="00334E08" w:rsidRPr="009214AD">
        <w:rPr>
          <w:sz w:val="24"/>
          <w:szCs w:val="24"/>
        </w:rPr>
        <w:t xml:space="preserve">ванных рибосомами. </w:t>
      </w:r>
      <w:proofErr w:type="spellStart"/>
      <w:r w:rsidR="00334E08" w:rsidRPr="009214AD">
        <w:rPr>
          <w:sz w:val="24"/>
          <w:szCs w:val="24"/>
        </w:rPr>
        <w:t>Агранулярный</w:t>
      </w:r>
      <w:proofErr w:type="spellEnd"/>
      <w:r w:rsidR="00334E08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ЭР в клетках обычно развит слабо, но в к</w:t>
      </w:r>
      <w:r w:rsidR="00334E08" w:rsidRPr="009214AD">
        <w:rPr>
          <w:sz w:val="24"/>
          <w:szCs w:val="24"/>
        </w:rPr>
        <w:t xml:space="preserve">летках выделительных тканей </w:t>
      </w:r>
      <w:r w:rsidRPr="009214AD">
        <w:rPr>
          <w:sz w:val="24"/>
          <w:szCs w:val="24"/>
        </w:rPr>
        <w:t>он выражен очень хорошо.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b/>
          <w:i/>
          <w:sz w:val="24"/>
          <w:szCs w:val="24"/>
        </w:rPr>
        <w:t xml:space="preserve">Аппарат </w:t>
      </w:r>
      <w:proofErr w:type="spellStart"/>
      <w:r w:rsidRPr="009214AD">
        <w:rPr>
          <w:b/>
          <w:i/>
          <w:sz w:val="24"/>
          <w:szCs w:val="24"/>
        </w:rPr>
        <w:t>Гольджи</w:t>
      </w:r>
      <w:proofErr w:type="spellEnd"/>
      <w:r w:rsidRPr="009214AD">
        <w:rPr>
          <w:sz w:val="24"/>
          <w:szCs w:val="24"/>
        </w:rPr>
        <w:t xml:space="preserve"> получил свое </w:t>
      </w:r>
      <w:r w:rsidR="00334E08" w:rsidRPr="009214AD">
        <w:rPr>
          <w:sz w:val="24"/>
          <w:szCs w:val="24"/>
        </w:rPr>
        <w:t xml:space="preserve">название в честь открывшего эту </w:t>
      </w:r>
      <w:r w:rsidRPr="009214AD">
        <w:rPr>
          <w:sz w:val="24"/>
          <w:szCs w:val="24"/>
        </w:rPr>
        <w:t xml:space="preserve">органеллу итальянского ученого К. </w:t>
      </w:r>
      <w:proofErr w:type="spellStart"/>
      <w:r w:rsidRPr="009214AD">
        <w:rPr>
          <w:sz w:val="24"/>
          <w:szCs w:val="24"/>
        </w:rPr>
        <w:t>Г</w:t>
      </w:r>
      <w:r w:rsidR="00334E08" w:rsidRPr="009214AD">
        <w:rPr>
          <w:sz w:val="24"/>
          <w:szCs w:val="24"/>
        </w:rPr>
        <w:t>ольджи</w:t>
      </w:r>
      <w:proofErr w:type="spellEnd"/>
      <w:r w:rsidR="00334E08" w:rsidRPr="009214AD">
        <w:rPr>
          <w:sz w:val="24"/>
          <w:szCs w:val="24"/>
        </w:rPr>
        <w:t xml:space="preserve">. Аппарат </w:t>
      </w:r>
      <w:proofErr w:type="spellStart"/>
      <w:r w:rsidR="00334E08" w:rsidRPr="009214AD">
        <w:rPr>
          <w:sz w:val="24"/>
          <w:szCs w:val="24"/>
        </w:rPr>
        <w:t>Гольджи</w:t>
      </w:r>
      <w:proofErr w:type="spellEnd"/>
      <w:r w:rsidR="00334E08" w:rsidRPr="009214AD">
        <w:rPr>
          <w:sz w:val="24"/>
          <w:szCs w:val="24"/>
        </w:rPr>
        <w:t xml:space="preserve"> состоит </w:t>
      </w:r>
      <w:r w:rsidRPr="009214AD">
        <w:rPr>
          <w:sz w:val="24"/>
          <w:szCs w:val="24"/>
        </w:rPr>
        <w:t xml:space="preserve">из отдельных </w:t>
      </w:r>
      <w:proofErr w:type="spellStart"/>
      <w:r w:rsidRPr="009214AD">
        <w:rPr>
          <w:sz w:val="24"/>
          <w:szCs w:val="24"/>
        </w:rPr>
        <w:t>диктиосом</w:t>
      </w:r>
      <w:proofErr w:type="spellEnd"/>
      <w:r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lastRenderedPageBreak/>
        <w:t xml:space="preserve">(телец </w:t>
      </w:r>
      <w:proofErr w:type="spellStart"/>
      <w:r w:rsidRPr="009214AD">
        <w:rPr>
          <w:sz w:val="24"/>
          <w:szCs w:val="24"/>
        </w:rPr>
        <w:t>Гольдж</w:t>
      </w:r>
      <w:r w:rsidR="00115A4A" w:rsidRPr="009214AD">
        <w:rPr>
          <w:sz w:val="24"/>
          <w:szCs w:val="24"/>
        </w:rPr>
        <w:t>и</w:t>
      </w:r>
      <w:proofErr w:type="spellEnd"/>
      <w:r w:rsidR="00115A4A" w:rsidRPr="009214AD">
        <w:rPr>
          <w:sz w:val="24"/>
          <w:szCs w:val="24"/>
        </w:rPr>
        <w:t xml:space="preserve">) и пузырьков </w:t>
      </w:r>
      <w:proofErr w:type="spellStart"/>
      <w:r w:rsidR="00115A4A" w:rsidRPr="009214AD">
        <w:rPr>
          <w:sz w:val="24"/>
          <w:szCs w:val="24"/>
        </w:rPr>
        <w:t>Гольджи</w:t>
      </w:r>
      <w:proofErr w:type="spellEnd"/>
      <w:r w:rsidR="00115A4A" w:rsidRPr="009214AD">
        <w:rPr>
          <w:sz w:val="24"/>
          <w:szCs w:val="24"/>
        </w:rPr>
        <w:t xml:space="preserve">. </w:t>
      </w:r>
      <w:proofErr w:type="spellStart"/>
      <w:r w:rsidR="00115A4A" w:rsidRPr="009214AD">
        <w:rPr>
          <w:sz w:val="24"/>
          <w:szCs w:val="24"/>
        </w:rPr>
        <w:t>Диктио</w:t>
      </w:r>
      <w:r w:rsidRPr="009214AD">
        <w:rPr>
          <w:sz w:val="24"/>
          <w:szCs w:val="24"/>
        </w:rPr>
        <w:t>сомы</w:t>
      </w:r>
      <w:proofErr w:type="spellEnd"/>
      <w:r w:rsidRPr="009214AD">
        <w:rPr>
          <w:sz w:val="24"/>
          <w:szCs w:val="24"/>
        </w:rPr>
        <w:t xml:space="preserve"> представляют собой стопки </w:t>
      </w:r>
      <w:r w:rsidR="00334E08" w:rsidRPr="009214AD">
        <w:rPr>
          <w:sz w:val="24"/>
          <w:szCs w:val="24"/>
        </w:rPr>
        <w:t>плоских круглых цистерн (пять —</w:t>
      </w:r>
      <w:r w:rsidR="00857CB9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семь, иногда до 20), отделенных</w:t>
      </w:r>
      <w:r w:rsidR="00334E08" w:rsidRPr="009214AD">
        <w:rPr>
          <w:sz w:val="24"/>
          <w:szCs w:val="24"/>
        </w:rPr>
        <w:t xml:space="preserve"> от </w:t>
      </w:r>
      <w:proofErr w:type="spellStart"/>
      <w:r w:rsidR="00334E08" w:rsidRPr="009214AD">
        <w:rPr>
          <w:sz w:val="24"/>
          <w:szCs w:val="24"/>
        </w:rPr>
        <w:t>гиалоплазмы</w:t>
      </w:r>
      <w:proofErr w:type="spellEnd"/>
      <w:r w:rsidR="00334E08" w:rsidRPr="009214AD">
        <w:rPr>
          <w:sz w:val="24"/>
          <w:szCs w:val="24"/>
        </w:rPr>
        <w:t xml:space="preserve"> одной мембраной</w:t>
      </w:r>
      <w:r w:rsidR="00115A4A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и заполненных матриксом. По краям</w:t>
      </w:r>
      <w:r w:rsidR="00334E08" w:rsidRPr="009214AD">
        <w:rPr>
          <w:sz w:val="24"/>
          <w:szCs w:val="24"/>
        </w:rPr>
        <w:t xml:space="preserve"> цистерны переходят в состоящую </w:t>
      </w:r>
      <w:r w:rsidRPr="009214AD">
        <w:rPr>
          <w:sz w:val="24"/>
          <w:szCs w:val="24"/>
        </w:rPr>
        <w:t>из трубочек сеть, от которой отчлен</w:t>
      </w:r>
      <w:r w:rsidR="00334E08" w:rsidRPr="009214AD">
        <w:rPr>
          <w:sz w:val="24"/>
          <w:szCs w:val="24"/>
        </w:rPr>
        <w:t xml:space="preserve">яются пузырьки </w:t>
      </w:r>
      <w:proofErr w:type="spellStart"/>
      <w:r w:rsidR="00334E08" w:rsidRPr="009214AD">
        <w:rPr>
          <w:sz w:val="24"/>
          <w:szCs w:val="24"/>
        </w:rPr>
        <w:t>Гольджи</w:t>
      </w:r>
      <w:proofErr w:type="spellEnd"/>
      <w:r w:rsidR="00334E08" w:rsidRPr="009214AD">
        <w:rPr>
          <w:sz w:val="24"/>
          <w:szCs w:val="24"/>
        </w:rPr>
        <w:t xml:space="preserve">. </w:t>
      </w:r>
      <w:proofErr w:type="spellStart"/>
      <w:r w:rsidR="00334E08" w:rsidRPr="009214AD">
        <w:rPr>
          <w:sz w:val="24"/>
          <w:szCs w:val="24"/>
        </w:rPr>
        <w:t>Диктио</w:t>
      </w:r>
      <w:r w:rsidRPr="009214AD">
        <w:rPr>
          <w:sz w:val="24"/>
          <w:szCs w:val="24"/>
        </w:rPr>
        <w:t>сомы</w:t>
      </w:r>
      <w:proofErr w:type="spellEnd"/>
      <w:r w:rsidRPr="009214AD">
        <w:rPr>
          <w:sz w:val="24"/>
          <w:szCs w:val="24"/>
        </w:rPr>
        <w:t xml:space="preserve"> имеют два полюса. С одной их </w:t>
      </w:r>
      <w:r w:rsidR="00334E08" w:rsidRPr="009214AD">
        <w:rPr>
          <w:sz w:val="24"/>
          <w:szCs w:val="24"/>
        </w:rPr>
        <w:t xml:space="preserve">стороны (образующей) происходит </w:t>
      </w:r>
      <w:r w:rsidRPr="009214AD">
        <w:rPr>
          <w:sz w:val="24"/>
          <w:szCs w:val="24"/>
        </w:rPr>
        <w:t xml:space="preserve">постоянное образование новых цистерн </w:t>
      </w:r>
      <w:r w:rsidR="00334E08" w:rsidRPr="009214AD">
        <w:rPr>
          <w:sz w:val="24"/>
          <w:szCs w:val="24"/>
        </w:rPr>
        <w:t>из канальцев ЭР; с другой (сек</w:t>
      </w:r>
      <w:r w:rsidRPr="009214AD">
        <w:rPr>
          <w:sz w:val="24"/>
          <w:szCs w:val="24"/>
        </w:rPr>
        <w:t>ретирующей) — старые цистерны р</w:t>
      </w:r>
      <w:r w:rsidR="00334E08" w:rsidRPr="009214AD">
        <w:rPr>
          <w:sz w:val="24"/>
          <w:szCs w:val="24"/>
        </w:rPr>
        <w:t xml:space="preserve">аспадаются на пузырьки </w:t>
      </w:r>
      <w:proofErr w:type="spellStart"/>
      <w:r w:rsidR="00334E08" w:rsidRPr="009214AD">
        <w:rPr>
          <w:sz w:val="24"/>
          <w:szCs w:val="24"/>
        </w:rPr>
        <w:t>Гольджи</w:t>
      </w:r>
      <w:proofErr w:type="spellEnd"/>
      <w:r w:rsidR="00334E08" w:rsidRPr="009214AD">
        <w:rPr>
          <w:sz w:val="24"/>
          <w:szCs w:val="24"/>
        </w:rPr>
        <w:t xml:space="preserve">, </w:t>
      </w:r>
      <w:r w:rsidRPr="009214AD">
        <w:rPr>
          <w:sz w:val="24"/>
          <w:szCs w:val="24"/>
        </w:rPr>
        <w:t xml:space="preserve">которые направляются к плазмалемме или </w:t>
      </w:r>
      <w:proofErr w:type="spellStart"/>
      <w:r w:rsidRPr="009214AD">
        <w:rPr>
          <w:sz w:val="24"/>
          <w:szCs w:val="24"/>
        </w:rPr>
        <w:t>тонопласту</w:t>
      </w:r>
      <w:proofErr w:type="spellEnd"/>
      <w:r w:rsidRPr="009214AD">
        <w:rPr>
          <w:sz w:val="24"/>
          <w:szCs w:val="24"/>
        </w:rPr>
        <w:t xml:space="preserve"> — двум погран</w:t>
      </w:r>
      <w:r w:rsidR="00334E08" w:rsidRPr="009214AD">
        <w:rPr>
          <w:sz w:val="24"/>
          <w:szCs w:val="24"/>
        </w:rPr>
        <w:t xml:space="preserve">ичным мембранам клетки. </w:t>
      </w:r>
      <w:r w:rsidRPr="009214AD">
        <w:rPr>
          <w:sz w:val="24"/>
          <w:szCs w:val="24"/>
        </w:rPr>
        <w:t xml:space="preserve">В цистернах </w:t>
      </w:r>
      <w:proofErr w:type="spellStart"/>
      <w:r w:rsidRPr="009214AD">
        <w:rPr>
          <w:sz w:val="24"/>
          <w:szCs w:val="24"/>
        </w:rPr>
        <w:t>диктиосом</w:t>
      </w:r>
      <w:proofErr w:type="spellEnd"/>
      <w:r w:rsidRPr="009214AD">
        <w:rPr>
          <w:sz w:val="24"/>
          <w:szCs w:val="24"/>
        </w:rPr>
        <w:t xml:space="preserve"> завер</w:t>
      </w:r>
      <w:r w:rsidR="00115A4A" w:rsidRPr="009214AD">
        <w:rPr>
          <w:sz w:val="24"/>
          <w:szCs w:val="24"/>
        </w:rPr>
        <w:t xml:space="preserve">шаются многие обменные реакции, </w:t>
      </w:r>
      <w:r w:rsidRPr="009214AD">
        <w:rPr>
          <w:sz w:val="24"/>
          <w:szCs w:val="24"/>
        </w:rPr>
        <w:t>проходящие в клетке. В них, в частности</w:t>
      </w:r>
      <w:r w:rsidR="00334E08" w:rsidRPr="009214AD">
        <w:rPr>
          <w:sz w:val="24"/>
          <w:szCs w:val="24"/>
        </w:rPr>
        <w:t xml:space="preserve">, накапливаются, конденсируются </w:t>
      </w:r>
      <w:r w:rsidRPr="009214AD">
        <w:rPr>
          <w:sz w:val="24"/>
          <w:szCs w:val="24"/>
        </w:rPr>
        <w:t>и упаковываются для транспортиров</w:t>
      </w:r>
      <w:r w:rsidR="00334E08" w:rsidRPr="009214AD">
        <w:rPr>
          <w:sz w:val="24"/>
          <w:szCs w:val="24"/>
        </w:rPr>
        <w:t>ки вещества, которые необходимо</w:t>
      </w:r>
      <w:r w:rsidR="00115A4A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удалить из цитоплазмы</w:t>
      </w:r>
      <w:r w:rsidR="00334E08" w:rsidRPr="009214AD">
        <w:rPr>
          <w:sz w:val="24"/>
          <w:szCs w:val="24"/>
        </w:rPr>
        <w:t xml:space="preserve">, например ядовитые, — пузырьки </w:t>
      </w:r>
      <w:proofErr w:type="spellStart"/>
      <w:r w:rsidRPr="009214AD">
        <w:rPr>
          <w:sz w:val="24"/>
          <w:szCs w:val="24"/>
        </w:rPr>
        <w:t>Гольджи</w:t>
      </w:r>
      <w:proofErr w:type="spellEnd"/>
      <w:r w:rsidRPr="009214AD">
        <w:rPr>
          <w:sz w:val="24"/>
          <w:szCs w:val="24"/>
        </w:rPr>
        <w:t xml:space="preserve"> переносят их в вакуоли. Одн</w:t>
      </w:r>
      <w:r w:rsidR="00334E08" w:rsidRPr="009214AD">
        <w:rPr>
          <w:sz w:val="24"/>
          <w:szCs w:val="24"/>
        </w:rPr>
        <w:t xml:space="preserve">а из важнейших функций аппарата </w:t>
      </w:r>
      <w:proofErr w:type="spellStart"/>
      <w:r w:rsidRPr="009214AD">
        <w:rPr>
          <w:sz w:val="24"/>
          <w:szCs w:val="24"/>
        </w:rPr>
        <w:t>Гольджи</w:t>
      </w:r>
      <w:proofErr w:type="spellEnd"/>
      <w:r w:rsidRPr="009214AD">
        <w:rPr>
          <w:sz w:val="24"/>
          <w:szCs w:val="24"/>
        </w:rPr>
        <w:t xml:space="preserve"> — синтез полисахаридов (п</w:t>
      </w:r>
      <w:r w:rsidR="00334E08" w:rsidRPr="009214AD">
        <w:rPr>
          <w:sz w:val="24"/>
          <w:szCs w:val="24"/>
        </w:rPr>
        <w:t xml:space="preserve">ектинов, гемицеллюлоз, слизей), </w:t>
      </w:r>
      <w:r w:rsidRPr="009214AD">
        <w:rPr>
          <w:sz w:val="24"/>
          <w:szCs w:val="24"/>
        </w:rPr>
        <w:t>идущих на построение клеточной стен</w:t>
      </w:r>
      <w:r w:rsidR="00334E08" w:rsidRPr="009214AD">
        <w:rPr>
          <w:sz w:val="24"/>
          <w:szCs w:val="24"/>
        </w:rPr>
        <w:t xml:space="preserve">ки. Упакованные в пузырьки, эти </w:t>
      </w:r>
      <w:r w:rsidRPr="009214AD">
        <w:rPr>
          <w:sz w:val="24"/>
          <w:szCs w:val="24"/>
        </w:rPr>
        <w:t xml:space="preserve">вещества доставляются к плазмалемме. </w:t>
      </w:r>
      <w:r w:rsidR="00334E08" w:rsidRPr="009214AD">
        <w:rPr>
          <w:sz w:val="24"/>
          <w:szCs w:val="24"/>
        </w:rPr>
        <w:t xml:space="preserve">Мембраны пузырьков встраиваются </w:t>
      </w:r>
      <w:r w:rsidRPr="009214AD">
        <w:rPr>
          <w:sz w:val="24"/>
          <w:szCs w:val="24"/>
        </w:rPr>
        <w:t>в плазмалемму, обеспечивая ее повер</w:t>
      </w:r>
      <w:r w:rsidR="00115A4A" w:rsidRPr="009214AD">
        <w:rPr>
          <w:sz w:val="24"/>
          <w:szCs w:val="24"/>
        </w:rPr>
        <w:t xml:space="preserve">хностный рост, а их содержимое, </w:t>
      </w:r>
      <w:r w:rsidRPr="009214AD">
        <w:rPr>
          <w:sz w:val="24"/>
          <w:szCs w:val="24"/>
        </w:rPr>
        <w:t>поступая за пределы плазмалем</w:t>
      </w:r>
      <w:r w:rsidR="00334E08" w:rsidRPr="009214AD">
        <w:rPr>
          <w:sz w:val="24"/>
          <w:szCs w:val="24"/>
        </w:rPr>
        <w:t xml:space="preserve">мы, используется для построения </w:t>
      </w:r>
      <w:r w:rsidRPr="009214AD">
        <w:rPr>
          <w:sz w:val="24"/>
          <w:szCs w:val="24"/>
        </w:rPr>
        <w:t>клеточной стенки. Важна роль пу</w:t>
      </w:r>
      <w:r w:rsidR="00334E08" w:rsidRPr="009214AD">
        <w:rPr>
          <w:sz w:val="24"/>
          <w:szCs w:val="24"/>
        </w:rPr>
        <w:t xml:space="preserve">зырьков </w:t>
      </w:r>
      <w:proofErr w:type="spellStart"/>
      <w:r w:rsidR="00334E08" w:rsidRPr="009214AD">
        <w:rPr>
          <w:sz w:val="24"/>
          <w:szCs w:val="24"/>
        </w:rPr>
        <w:t>Гольджи</w:t>
      </w:r>
      <w:proofErr w:type="spellEnd"/>
      <w:r w:rsidR="00334E08" w:rsidRPr="009214AD">
        <w:rPr>
          <w:sz w:val="24"/>
          <w:szCs w:val="24"/>
        </w:rPr>
        <w:t xml:space="preserve"> при образовании </w:t>
      </w:r>
      <w:r w:rsidRPr="009214AD">
        <w:rPr>
          <w:sz w:val="24"/>
          <w:szCs w:val="24"/>
        </w:rPr>
        <w:t>новых плазмалемм и клеточных стенок после деления клетки.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b/>
          <w:i/>
          <w:sz w:val="24"/>
          <w:szCs w:val="24"/>
        </w:rPr>
        <w:t>Лизосомы</w:t>
      </w:r>
      <w:r w:rsidRPr="009214AD">
        <w:rPr>
          <w:sz w:val="24"/>
          <w:szCs w:val="24"/>
        </w:rPr>
        <w:t xml:space="preserve"> — </w:t>
      </w:r>
      <w:proofErr w:type="spellStart"/>
      <w:r w:rsidRPr="009214AD">
        <w:rPr>
          <w:sz w:val="24"/>
          <w:szCs w:val="24"/>
        </w:rPr>
        <w:t>одномембранные</w:t>
      </w:r>
      <w:proofErr w:type="spellEnd"/>
      <w:r w:rsidRPr="009214AD">
        <w:rPr>
          <w:sz w:val="24"/>
          <w:szCs w:val="24"/>
        </w:rPr>
        <w:t xml:space="preserve"> орган</w:t>
      </w:r>
      <w:r w:rsidR="00334E08" w:rsidRPr="009214AD">
        <w:rPr>
          <w:sz w:val="24"/>
          <w:szCs w:val="24"/>
        </w:rPr>
        <w:t>еллы округлой формы, в матриксе</w:t>
      </w:r>
      <w:r w:rsidR="00364704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которых содержатся гидрол</w:t>
      </w:r>
      <w:r w:rsidR="00334E08" w:rsidRPr="009214AD">
        <w:rPr>
          <w:sz w:val="24"/>
          <w:szCs w:val="24"/>
        </w:rPr>
        <w:t>итические ферменты — гидролазы,</w:t>
      </w:r>
      <w:r w:rsidR="00364704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способные расщеплять органические вещес</w:t>
      </w:r>
      <w:r w:rsidR="00334E08" w:rsidRPr="009214AD">
        <w:rPr>
          <w:sz w:val="24"/>
          <w:szCs w:val="24"/>
        </w:rPr>
        <w:t>тва, в том числе и биополимеры.</w:t>
      </w:r>
      <w:r w:rsidR="00364704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В отличие от грибов и живот</w:t>
      </w:r>
      <w:r w:rsidR="00364704" w:rsidRPr="009214AD">
        <w:rPr>
          <w:sz w:val="24"/>
          <w:szCs w:val="24"/>
        </w:rPr>
        <w:t xml:space="preserve">ных в клетках растений лизосомы </w:t>
      </w:r>
      <w:r w:rsidRPr="009214AD">
        <w:rPr>
          <w:sz w:val="24"/>
          <w:szCs w:val="24"/>
        </w:rPr>
        <w:t>встречаются реже</w:t>
      </w:r>
      <w:r w:rsidR="00364704" w:rsidRPr="009214AD">
        <w:rPr>
          <w:sz w:val="24"/>
          <w:szCs w:val="24"/>
        </w:rPr>
        <w:t xml:space="preserve">. </w:t>
      </w:r>
      <w:r w:rsidR="00334E08" w:rsidRPr="009214AD">
        <w:rPr>
          <w:sz w:val="24"/>
          <w:szCs w:val="24"/>
        </w:rPr>
        <w:t xml:space="preserve">Основная функция </w:t>
      </w:r>
      <w:r w:rsidRPr="009214AD">
        <w:rPr>
          <w:sz w:val="24"/>
          <w:szCs w:val="24"/>
        </w:rPr>
        <w:t>лизосом — внутриклеточное пер</w:t>
      </w:r>
      <w:r w:rsidR="00334E08" w:rsidRPr="009214AD">
        <w:rPr>
          <w:sz w:val="24"/>
          <w:szCs w:val="24"/>
        </w:rPr>
        <w:t xml:space="preserve">еваривание, автолиз: разрушение </w:t>
      </w:r>
      <w:r w:rsidRPr="009214AD">
        <w:rPr>
          <w:sz w:val="24"/>
          <w:szCs w:val="24"/>
        </w:rPr>
        <w:t>отдельных участков цитоплазмы собс</w:t>
      </w:r>
      <w:r w:rsidR="00334E08" w:rsidRPr="009214AD">
        <w:rPr>
          <w:sz w:val="24"/>
          <w:szCs w:val="24"/>
        </w:rPr>
        <w:t xml:space="preserve">твенной клетки, заканчивающееся </w:t>
      </w:r>
      <w:r w:rsidRPr="009214AD">
        <w:rPr>
          <w:sz w:val="24"/>
          <w:szCs w:val="24"/>
        </w:rPr>
        <w:t>образованием на их месте цитоп</w:t>
      </w:r>
      <w:r w:rsidR="00334E08" w:rsidRPr="009214AD">
        <w:rPr>
          <w:sz w:val="24"/>
          <w:szCs w:val="24"/>
        </w:rPr>
        <w:t xml:space="preserve">лазматической вакуоли. Лизосомы </w:t>
      </w:r>
      <w:r w:rsidRPr="009214AD">
        <w:rPr>
          <w:sz w:val="24"/>
          <w:szCs w:val="24"/>
        </w:rPr>
        <w:t>очищают клетку от уже не работающих о</w:t>
      </w:r>
      <w:r w:rsidR="00334E08" w:rsidRPr="009214AD">
        <w:rPr>
          <w:sz w:val="24"/>
          <w:szCs w:val="24"/>
        </w:rPr>
        <w:t xml:space="preserve">рганелл. Образующиеся при </w:t>
      </w:r>
      <w:r w:rsidRPr="009214AD">
        <w:rPr>
          <w:sz w:val="24"/>
          <w:szCs w:val="24"/>
        </w:rPr>
        <w:t>лизисе низкомолекулярные соедин</w:t>
      </w:r>
      <w:r w:rsidR="00334E08" w:rsidRPr="009214AD">
        <w:rPr>
          <w:sz w:val="24"/>
          <w:szCs w:val="24"/>
        </w:rPr>
        <w:t xml:space="preserve">ения могут снова использоваться </w:t>
      </w:r>
      <w:r w:rsidRPr="009214AD">
        <w:rPr>
          <w:sz w:val="24"/>
          <w:szCs w:val="24"/>
        </w:rPr>
        <w:t>в процессе обмена веществ, поддерживая жизнеспособность клетки.</w:t>
      </w:r>
    </w:p>
    <w:p w:rsidR="0037792B" w:rsidRPr="009214AD" w:rsidRDefault="0037792B" w:rsidP="0037792B">
      <w:pPr>
        <w:jc w:val="both"/>
        <w:rPr>
          <w:sz w:val="24"/>
          <w:szCs w:val="24"/>
        </w:rPr>
      </w:pPr>
      <w:r w:rsidRPr="009214AD">
        <w:rPr>
          <w:sz w:val="24"/>
          <w:szCs w:val="24"/>
        </w:rPr>
        <w:t xml:space="preserve">Гидролитические ферменты лизосом </w:t>
      </w:r>
      <w:r w:rsidR="00334E08" w:rsidRPr="009214AD">
        <w:rPr>
          <w:sz w:val="24"/>
          <w:szCs w:val="24"/>
        </w:rPr>
        <w:t xml:space="preserve">способны очищать полость клетки </w:t>
      </w:r>
      <w:r w:rsidRPr="009214AD">
        <w:rPr>
          <w:sz w:val="24"/>
          <w:szCs w:val="24"/>
        </w:rPr>
        <w:t xml:space="preserve">после отмирания протопласта, например </w:t>
      </w:r>
      <w:r w:rsidR="00334E08" w:rsidRPr="009214AD">
        <w:rPr>
          <w:sz w:val="24"/>
          <w:szCs w:val="24"/>
        </w:rPr>
        <w:t xml:space="preserve">при формировании члеников </w:t>
      </w:r>
      <w:r w:rsidRPr="009214AD">
        <w:rPr>
          <w:sz w:val="24"/>
          <w:szCs w:val="24"/>
        </w:rPr>
        <w:t>сосудов.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proofErr w:type="spellStart"/>
      <w:r w:rsidRPr="009214AD">
        <w:rPr>
          <w:b/>
          <w:i/>
          <w:sz w:val="24"/>
          <w:szCs w:val="24"/>
        </w:rPr>
        <w:t>Пероксисомы</w:t>
      </w:r>
      <w:proofErr w:type="spellEnd"/>
      <w:r w:rsidRPr="009214AD">
        <w:rPr>
          <w:sz w:val="24"/>
          <w:szCs w:val="24"/>
        </w:rPr>
        <w:t xml:space="preserve"> (</w:t>
      </w:r>
      <w:proofErr w:type="spellStart"/>
      <w:r w:rsidRPr="009214AD">
        <w:rPr>
          <w:sz w:val="24"/>
          <w:szCs w:val="24"/>
        </w:rPr>
        <w:t>микротельца</w:t>
      </w:r>
      <w:proofErr w:type="spellEnd"/>
      <w:r w:rsidRPr="009214AD">
        <w:rPr>
          <w:sz w:val="24"/>
          <w:szCs w:val="24"/>
        </w:rPr>
        <w:t>) встреча</w:t>
      </w:r>
      <w:r w:rsidR="00334E08" w:rsidRPr="009214AD">
        <w:rPr>
          <w:sz w:val="24"/>
          <w:szCs w:val="24"/>
        </w:rPr>
        <w:t xml:space="preserve">ются в большинстве типов клеток </w:t>
      </w:r>
      <w:r w:rsidRPr="009214AD">
        <w:rPr>
          <w:sz w:val="24"/>
          <w:szCs w:val="24"/>
        </w:rPr>
        <w:t>растений и грибов. Они представ</w:t>
      </w:r>
      <w:r w:rsidR="00334E08" w:rsidRPr="009214AD">
        <w:rPr>
          <w:sz w:val="24"/>
          <w:szCs w:val="24"/>
        </w:rPr>
        <w:t xml:space="preserve">ляют собой мелкие (0,2—1,5 мкм) </w:t>
      </w:r>
      <w:proofErr w:type="spellStart"/>
      <w:r w:rsidRPr="009214AD">
        <w:rPr>
          <w:sz w:val="24"/>
          <w:szCs w:val="24"/>
        </w:rPr>
        <w:t>одномембранные</w:t>
      </w:r>
      <w:proofErr w:type="spellEnd"/>
      <w:r w:rsidRPr="009214AD">
        <w:rPr>
          <w:sz w:val="24"/>
          <w:szCs w:val="24"/>
        </w:rPr>
        <w:t xml:space="preserve"> органеллы сферич</w:t>
      </w:r>
      <w:r w:rsidR="00334E08" w:rsidRPr="009214AD">
        <w:rPr>
          <w:sz w:val="24"/>
          <w:szCs w:val="24"/>
        </w:rPr>
        <w:t xml:space="preserve">еской формы. Их плотный матрикс </w:t>
      </w:r>
      <w:r w:rsidRPr="009214AD">
        <w:rPr>
          <w:sz w:val="24"/>
          <w:szCs w:val="24"/>
        </w:rPr>
        <w:t xml:space="preserve">состоит в основном из </w:t>
      </w:r>
      <w:proofErr w:type="spellStart"/>
      <w:r w:rsidRPr="009214AD">
        <w:rPr>
          <w:sz w:val="24"/>
          <w:szCs w:val="24"/>
        </w:rPr>
        <w:t>окислитель</w:t>
      </w:r>
      <w:r w:rsidR="00364704" w:rsidRPr="009214AD">
        <w:rPr>
          <w:sz w:val="24"/>
          <w:szCs w:val="24"/>
        </w:rPr>
        <w:t>но</w:t>
      </w:r>
      <w:proofErr w:type="spellEnd"/>
      <w:r w:rsidR="00364704" w:rsidRPr="009214AD">
        <w:rPr>
          <w:sz w:val="24"/>
          <w:szCs w:val="24"/>
        </w:rPr>
        <w:t xml:space="preserve">-восстановительных ферментов. </w:t>
      </w:r>
      <w:r w:rsidRPr="009214AD">
        <w:rPr>
          <w:sz w:val="24"/>
          <w:szCs w:val="24"/>
        </w:rPr>
        <w:t>Функции определяются типом клеток, в к</w:t>
      </w:r>
      <w:r w:rsidR="00334E08" w:rsidRPr="009214AD">
        <w:rPr>
          <w:sz w:val="24"/>
          <w:szCs w:val="24"/>
        </w:rPr>
        <w:t xml:space="preserve">оторых они находятся. Например, </w:t>
      </w:r>
      <w:r w:rsidRPr="009214AD">
        <w:rPr>
          <w:sz w:val="24"/>
          <w:szCs w:val="24"/>
        </w:rPr>
        <w:t xml:space="preserve">при прорастании семян </w:t>
      </w:r>
      <w:proofErr w:type="spellStart"/>
      <w:r w:rsidRPr="009214AD">
        <w:rPr>
          <w:sz w:val="24"/>
          <w:szCs w:val="24"/>
        </w:rPr>
        <w:t>пер</w:t>
      </w:r>
      <w:r w:rsidR="00334E08" w:rsidRPr="009214AD">
        <w:rPr>
          <w:sz w:val="24"/>
          <w:szCs w:val="24"/>
        </w:rPr>
        <w:t>оксисомы</w:t>
      </w:r>
      <w:proofErr w:type="spellEnd"/>
      <w:r w:rsidR="00334E08" w:rsidRPr="009214AD">
        <w:rPr>
          <w:sz w:val="24"/>
          <w:szCs w:val="24"/>
        </w:rPr>
        <w:t xml:space="preserve">, находящиеся в клетках </w:t>
      </w:r>
      <w:r w:rsidRPr="009214AD">
        <w:rPr>
          <w:sz w:val="24"/>
          <w:szCs w:val="24"/>
        </w:rPr>
        <w:t>запасающих тканей, обеспечивают превращение жирных масел в сахара</w:t>
      </w:r>
      <w:r w:rsidR="00334E08" w:rsidRPr="009214AD">
        <w:rPr>
          <w:sz w:val="24"/>
          <w:szCs w:val="24"/>
        </w:rPr>
        <w:t xml:space="preserve">; </w:t>
      </w:r>
      <w:r w:rsidRPr="009214AD">
        <w:rPr>
          <w:sz w:val="24"/>
          <w:szCs w:val="24"/>
        </w:rPr>
        <w:t>в клетках же фотосинтезирующих тканей в них проходят реакции</w:t>
      </w:r>
      <w:r w:rsidR="009654F4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светового дыхания — поглощени</w:t>
      </w:r>
      <w:r w:rsidR="00334E08" w:rsidRPr="009214AD">
        <w:rPr>
          <w:sz w:val="24"/>
          <w:szCs w:val="24"/>
        </w:rPr>
        <w:t xml:space="preserve">е кислорода, выделение двуокиси </w:t>
      </w:r>
      <w:r w:rsidRPr="009214AD">
        <w:rPr>
          <w:sz w:val="24"/>
          <w:szCs w:val="24"/>
        </w:rPr>
        <w:t>углерода, синтез аминокислот.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 xml:space="preserve">Органеллы цитоплазмы </w:t>
      </w:r>
      <w:proofErr w:type="spellStart"/>
      <w:r w:rsidRPr="009214AD">
        <w:rPr>
          <w:sz w:val="24"/>
          <w:szCs w:val="24"/>
        </w:rPr>
        <w:t>двумем</w:t>
      </w:r>
      <w:r w:rsidR="00334E08" w:rsidRPr="009214AD">
        <w:rPr>
          <w:sz w:val="24"/>
          <w:szCs w:val="24"/>
        </w:rPr>
        <w:t>бранного</w:t>
      </w:r>
      <w:proofErr w:type="spellEnd"/>
      <w:r w:rsidR="00334E08" w:rsidRPr="009214AD">
        <w:rPr>
          <w:sz w:val="24"/>
          <w:szCs w:val="24"/>
        </w:rPr>
        <w:t xml:space="preserve"> строения — митохондрии </w:t>
      </w:r>
      <w:r w:rsidRPr="009214AD">
        <w:rPr>
          <w:sz w:val="24"/>
          <w:szCs w:val="24"/>
        </w:rPr>
        <w:t>и пластиды.</w:t>
      </w:r>
    </w:p>
    <w:p w:rsidR="0037792B" w:rsidRPr="009214AD" w:rsidRDefault="0037792B" w:rsidP="00857CB9">
      <w:pPr>
        <w:ind w:firstLine="709"/>
        <w:jc w:val="both"/>
        <w:rPr>
          <w:sz w:val="24"/>
          <w:szCs w:val="24"/>
        </w:rPr>
      </w:pPr>
      <w:r w:rsidRPr="009214AD">
        <w:rPr>
          <w:b/>
          <w:i/>
          <w:sz w:val="24"/>
          <w:szCs w:val="24"/>
        </w:rPr>
        <w:t>Митохондрии</w:t>
      </w:r>
      <w:r w:rsidRPr="009214AD">
        <w:rPr>
          <w:sz w:val="24"/>
          <w:szCs w:val="24"/>
        </w:rPr>
        <w:t xml:space="preserve"> — постоянно перемещ</w:t>
      </w:r>
      <w:r w:rsidR="00334E08" w:rsidRPr="009214AD">
        <w:rPr>
          <w:sz w:val="24"/>
          <w:szCs w:val="24"/>
        </w:rPr>
        <w:t xml:space="preserve">ающиеся органеллы округлой, </w:t>
      </w:r>
      <w:r w:rsidRPr="009214AD">
        <w:rPr>
          <w:sz w:val="24"/>
          <w:szCs w:val="24"/>
        </w:rPr>
        <w:t>цилиндрической или нитевидной фор</w:t>
      </w:r>
      <w:r w:rsidR="00334E08" w:rsidRPr="009214AD">
        <w:rPr>
          <w:sz w:val="24"/>
          <w:szCs w:val="24"/>
        </w:rPr>
        <w:t xml:space="preserve">мы. Относительно крупный размер </w:t>
      </w:r>
      <w:r w:rsidRPr="009214AD">
        <w:rPr>
          <w:sz w:val="24"/>
          <w:szCs w:val="24"/>
        </w:rPr>
        <w:t>(длина — до 10 мкм, диаметр —</w:t>
      </w:r>
      <w:r w:rsidR="00334E08" w:rsidRPr="009214AD">
        <w:rPr>
          <w:sz w:val="24"/>
          <w:szCs w:val="24"/>
        </w:rPr>
        <w:t xml:space="preserve"> 0,2-1 мкм) позволяет видеть их </w:t>
      </w:r>
      <w:r w:rsidRPr="009214AD">
        <w:rPr>
          <w:sz w:val="24"/>
          <w:szCs w:val="24"/>
        </w:rPr>
        <w:t>в световой микроскоп. Число, расположение, форма и размеры митохондрий</w:t>
      </w:r>
      <w:r w:rsidR="00857CB9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постоянно меняются. Внутрення</w:t>
      </w:r>
      <w:r w:rsidR="00334E08" w:rsidRPr="009214AD">
        <w:rPr>
          <w:sz w:val="24"/>
          <w:szCs w:val="24"/>
        </w:rPr>
        <w:t xml:space="preserve">я мембрана митохондрии образует </w:t>
      </w:r>
      <w:r w:rsidRPr="009214AD">
        <w:rPr>
          <w:sz w:val="24"/>
          <w:szCs w:val="24"/>
        </w:rPr>
        <w:t>выступающие в ее матрикс</w:t>
      </w:r>
      <w:r w:rsidR="00334E08" w:rsidRPr="009214AD">
        <w:rPr>
          <w:sz w:val="24"/>
          <w:szCs w:val="24"/>
        </w:rPr>
        <w:t xml:space="preserve"> трубковидные выросты — </w:t>
      </w:r>
      <w:proofErr w:type="spellStart"/>
      <w:r w:rsidR="00334E08" w:rsidRPr="009214AD">
        <w:rPr>
          <w:sz w:val="24"/>
          <w:szCs w:val="24"/>
        </w:rPr>
        <w:t>кристы</w:t>
      </w:r>
      <w:proofErr w:type="spellEnd"/>
      <w:r w:rsidR="00334E08" w:rsidRPr="009214AD">
        <w:rPr>
          <w:sz w:val="24"/>
          <w:szCs w:val="24"/>
        </w:rPr>
        <w:t xml:space="preserve">, что увеличивает </w:t>
      </w:r>
      <w:r w:rsidRPr="009214AD">
        <w:rPr>
          <w:sz w:val="24"/>
          <w:szCs w:val="24"/>
        </w:rPr>
        <w:t>внутреннюю активную по</w:t>
      </w:r>
      <w:r w:rsidR="00334E08" w:rsidRPr="009214AD">
        <w:rPr>
          <w:sz w:val="24"/>
          <w:szCs w:val="24"/>
        </w:rPr>
        <w:t xml:space="preserve">верхность органеллы. В матриксе </w:t>
      </w:r>
      <w:r w:rsidRPr="009214AD">
        <w:rPr>
          <w:sz w:val="24"/>
          <w:szCs w:val="24"/>
        </w:rPr>
        <w:t xml:space="preserve">находятся кольцевые молекулы </w:t>
      </w:r>
      <w:proofErr w:type="spellStart"/>
      <w:r w:rsidRPr="009214AD">
        <w:rPr>
          <w:sz w:val="24"/>
          <w:szCs w:val="24"/>
        </w:rPr>
        <w:t>митохондриальной</w:t>
      </w:r>
      <w:proofErr w:type="spellEnd"/>
      <w:r w:rsidRPr="009214AD">
        <w:rPr>
          <w:sz w:val="24"/>
          <w:szCs w:val="24"/>
        </w:rPr>
        <w:t xml:space="preserve"> д</w:t>
      </w:r>
      <w:r w:rsidR="00334E08" w:rsidRPr="009214AD">
        <w:rPr>
          <w:sz w:val="24"/>
          <w:szCs w:val="24"/>
        </w:rPr>
        <w:t xml:space="preserve">езоксирибонуклеиновой </w:t>
      </w:r>
      <w:r w:rsidRPr="009214AD">
        <w:rPr>
          <w:sz w:val="24"/>
          <w:szCs w:val="24"/>
        </w:rPr>
        <w:t>кислоты (ДНК), специ</w:t>
      </w:r>
      <w:r w:rsidR="00334E08" w:rsidRPr="009214AD">
        <w:rPr>
          <w:sz w:val="24"/>
          <w:szCs w:val="24"/>
        </w:rPr>
        <w:t xml:space="preserve">фические </w:t>
      </w:r>
      <w:proofErr w:type="spellStart"/>
      <w:r w:rsidR="00334E08" w:rsidRPr="009214AD">
        <w:rPr>
          <w:sz w:val="24"/>
          <w:szCs w:val="24"/>
        </w:rPr>
        <w:t>иРНК</w:t>
      </w:r>
      <w:proofErr w:type="spellEnd"/>
      <w:r w:rsidR="00334E08" w:rsidRPr="009214AD">
        <w:rPr>
          <w:sz w:val="24"/>
          <w:szCs w:val="24"/>
        </w:rPr>
        <w:t xml:space="preserve"> и </w:t>
      </w:r>
      <w:proofErr w:type="spellStart"/>
      <w:r w:rsidR="00334E08" w:rsidRPr="009214AD">
        <w:rPr>
          <w:sz w:val="24"/>
          <w:szCs w:val="24"/>
        </w:rPr>
        <w:t>тРНК</w:t>
      </w:r>
      <w:proofErr w:type="spellEnd"/>
      <w:r w:rsidR="00334E08" w:rsidRPr="009214AD">
        <w:rPr>
          <w:sz w:val="24"/>
          <w:szCs w:val="24"/>
        </w:rPr>
        <w:t xml:space="preserve"> и рибосомы </w:t>
      </w:r>
      <w:proofErr w:type="spellStart"/>
      <w:r w:rsidRPr="009214AD">
        <w:rPr>
          <w:sz w:val="24"/>
          <w:szCs w:val="24"/>
        </w:rPr>
        <w:t>прокариотического</w:t>
      </w:r>
      <w:proofErr w:type="spellEnd"/>
      <w:r w:rsidRPr="009214AD">
        <w:rPr>
          <w:sz w:val="24"/>
          <w:szCs w:val="24"/>
        </w:rPr>
        <w:t xml:space="preserve"> типа, отличающиеся </w:t>
      </w:r>
      <w:proofErr w:type="gramStart"/>
      <w:r w:rsidRPr="009214AD">
        <w:rPr>
          <w:sz w:val="24"/>
          <w:szCs w:val="24"/>
        </w:rPr>
        <w:t>от</w:t>
      </w:r>
      <w:proofErr w:type="gramEnd"/>
      <w:r w:rsidRPr="009214AD">
        <w:rPr>
          <w:sz w:val="24"/>
          <w:szCs w:val="24"/>
        </w:rPr>
        <w:t xml:space="preserve"> цитоплазматических меньшими</w:t>
      </w:r>
      <w:r w:rsidR="009654F4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размерами. Это позволяет митохондри</w:t>
      </w:r>
      <w:r w:rsidR="00334E08" w:rsidRPr="009214AD">
        <w:rPr>
          <w:sz w:val="24"/>
          <w:szCs w:val="24"/>
        </w:rPr>
        <w:t xml:space="preserve">ям самостоятельно синтезировать </w:t>
      </w:r>
      <w:r w:rsidRPr="009214AD">
        <w:rPr>
          <w:sz w:val="24"/>
          <w:szCs w:val="24"/>
        </w:rPr>
        <w:t>белки для своих мембран.</w:t>
      </w:r>
    </w:p>
    <w:p w:rsidR="0037792B" w:rsidRPr="009214AD" w:rsidRDefault="0037792B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>Митохондрии — энергетическ</w:t>
      </w:r>
      <w:r w:rsidR="00334E08" w:rsidRPr="009214AD">
        <w:rPr>
          <w:sz w:val="24"/>
          <w:szCs w:val="24"/>
        </w:rPr>
        <w:t xml:space="preserve">ий центр клетки. На поверхности </w:t>
      </w:r>
      <w:r w:rsidRPr="009214AD">
        <w:rPr>
          <w:sz w:val="24"/>
          <w:szCs w:val="24"/>
        </w:rPr>
        <w:t>внутренней мембраны, в матрик</w:t>
      </w:r>
      <w:r w:rsidR="00334E08" w:rsidRPr="009214AD">
        <w:rPr>
          <w:sz w:val="24"/>
          <w:szCs w:val="24"/>
        </w:rPr>
        <w:t xml:space="preserve">се и межмембранном пространстве </w:t>
      </w:r>
      <w:r w:rsidRPr="009214AD">
        <w:rPr>
          <w:sz w:val="24"/>
          <w:szCs w:val="24"/>
        </w:rPr>
        <w:t>идут процессы внутриклеточного д</w:t>
      </w:r>
      <w:r w:rsidR="00334E08" w:rsidRPr="009214AD">
        <w:rPr>
          <w:sz w:val="24"/>
          <w:szCs w:val="24"/>
        </w:rPr>
        <w:t xml:space="preserve">ыхания — окисление органических </w:t>
      </w:r>
      <w:r w:rsidRPr="009214AD">
        <w:rPr>
          <w:sz w:val="24"/>
          <w:szCs w:val="24"/>
        </w:rPr>
        <w:t xml:space="preserve">веществ кислородом воздуха до диоксида углерода и воды. </w:t>
      </w:r>
      <w:r w:rsidR="00334E08" w:rsidRPr="009214AD">
        <w:rPr>
          <w:sz w:val="24"/>
          <w:szCs w:val="24"/>
        </w:rPr>
        <w:t>Значительная</w:t>
      </w:r>
      <w:r w:rsidRPr="009214AD">
        <w:rPr>
          <w:sz w:val="24"/>
          <w:szCs w:val="24"/>
        </w:rPr>
        <w:t xml:space="preserve"> часть выделяемой при этом энерги</w:t>
      </w:r>
      <w:r w:rsidR="00334E08" w:rsidRPr="009214AD">
        <w:rPr>
          <w:sz w:val="24"/>
          <w:szCs w:val="24"/>
        </w:rPr>
        <w:t xml:space="preserve">и накапливается в синтезируемых </w:t>
      </w:r>
      <w:r w:rsidR="00334E08" w:rsidRPr="009214AD">
        <w:rPr>
          <w:sz w:val="24"/>
          <w:szCs w:val="24"/>
        </w:rPr>
        <w:lastRenderedPageBreak/>
        <w:t xml:space="preserve">молекулах </w:t>
      </w:r>
      <w:proofErr w:type="spellStart"/>
      <w:r w:rsidR="00334E08" w:rsidRPr="009214AD">
        <w:rPr>
          <w:sz w:val="24"/>
          <w:szCs w:val="24"/>
        </w:rPr>
        <w:t>аденозинтрифосфата</w:t>
      </w:r>
      <w:proofErr w:type="spellEnd"/>
      <w:r w:rsidR="00334E08" w:rsidRPr="009214AD">
        <w:rPr>
          <w:sz w:val="24"/>
          <w:szCs w:val="24"/>
        </w:rPr>
        <w:t xml:space="preserve"> </w:t>
      </w:r>
      <w:r w:rsidRPr="009214AD">
        <w:rPr>
          <w:sz w:val="24"/>
          <w:szCs w:val="24"/>
        </w:rPr>
        <w:t>(АТФ</w:t>
      </w:r>
      <w:r w:rsidR="00334E08" w:rsidRPr="009214AD">
        <w:rPr>
          <w:sz w:val="24"/>
          <w:szCs w:val="24"/>
        </w:rPr>
        <w:t xml:space="preserve">) — универсального аккумулятора </w:t>
      </w:r>
      <w:r w:rsidRPr="009214AD">
        <w:rPr>
          <w:sz w:val="24"/>
          <w:szCs w:val="24"/>
        </w:rPr>
        <w:t>и переносчика энергии в живых клет</w:t>
      </w:r>
      <w:r w:rsidR="00334E08" w:rsidRPr="009214AD">
        <w:rPr>
          <w:sz w:val="24"/>
          <w:szCs w:val="24"/>
        </w:rPr>
        <w:t xml:space="preserve">ках. Образование АТФ происходит </w:t>
      </w:r>
      <w:r w:rsidRPr="009214AD">
        <w:rPr>
          <w:sz w:val="24"/>
          <w:szCs w:val="24"/>
        </w:rPr>
        <w:t>в результате присоединения остат</w:t>
      </w:r>
      <w:r w:rsidR="00334E08" w:rsidRPr="009214AD">
        <w:rPr>
          <w:sz w:val="24"/>
          <w:szCs w:val="24"/>
        </w:rPr>
        <w:t xml:space="preserve">ка фосфорной кислоты к молекуле </w:t>
      </w:r>
      <w:proofErr w:type="spellStart"/>
      <w:r w:rsidRPr="009214AD">
        <w:rPr>
          <w:sz w:val="24"/>
          <w:szCs w:val="24"/>
        </w:rPr>
        <w:t>аденозиндифосфата</w:t>
      </w:r>
      <w:proofErr w:type="spellEnd"/>
      <w:r w:rsidRPr="009214AD">
        <w:rPr>
          <w:sz w:val="24"/>
          <w:szCs w:val="24"/>
        </w:rPr>
        <w:t xml:space="preserve"> (АДФ). Молекул</w:t>
      </w:r>
      <w:r w:rsidR="00334E08" w:rsidRPr="009214AD">
        <w:rPr>
          <w:sz w:val="24"/>
          <w:szCs w:val="24"/>
        </w:rPr>
        <w:t xml:space="preserve">ы АТФ переносят энергию в места наиболее активного </w:t>
      </w:r>
      <w:r w:rsidRPr="009214AD">
        <w:rPr>
          <w:sz w:val="24"/>
          <w:szCs w:val="24"/>
        </w:rPr>
        <w:t>обмена веще</w:t>
      </w:r>
      <w:r w:rsidR="00334E08" w:rsidRPr="009214AD">
        <w:rPr>
          <w:sz w:val="24"/>
          <w:szCs w:val="24"/>
        </w:rPr>
        <w:t xml:space="preserve">ств, где она высвобождается при </w:t>
      </w:r>
      <w:r w:rsidRPr="009214AD">
        <w:rPr>
          <w:sz w:val="24"/>
          <w:szCs w:val="24"/>
        </w:rPr>
        <w:t>отсоединении остатка фосфорной</w:t>
      </w:r>
      <w:r w:rsidR="00334E08" w:rsidRPr="009214AD">
        <w:rPr>
          <w:sz w:val="24"/>
          <w:szCs w:val="24"/>
        </w:rPr>
        <w:t xml:space="preserve"> кислоты и превращении молекулы </w:t>
      </w:r>
      <w:r w:rsidRPr="009214AD">
        <w:rPr>
          <w:sz w:val="24"/>
          <w:szCs w:val="24"/>
        </w:rPr>
        <w:t>АТФ снова в молекулу АДФ. При отсоед</w:t>
      </w:r>
      <w:r w:rsidR="00334E08" w:rsidRPr="009214AD">
        <w:rPr>
          <w:sz w:val="24"/>
          <w:szCs w:val="24"/>
        </w:rPr>
        <w:t xml:space="preserve">инении от АТФ остатка фосфорной </w:t>
      </w:r>
      <w:r w:rsidRPr="009214AD">
        <w:rPr>
          <w:sz w:val="24"/>
          <w:szCs w:val="24"/>
        </w:rPr>
        <w:t>кислоты разрываются фосфорно-</w:t>
      </w:r>
      <w:r w:rsidR="00334E08" w:rsidRPr="009214AD">
        <w:rPr>
          <w:sz w:val="24"/>
          <w:szCs w:val="24"/>
        </w:rPr>
        <w:t xml:space="preserve">кислородные связи, в результате </w:t>
      </w:r>
      <w:r w:rsidRPr="009214AD">
        <w:rPr>
          <w:sz w:val="24"/>
          <w:szCs w:val="24"/>
        </w:rPr>
        <w:t>чего высвобождается много энер</w:t>
      </w:r>
      <w:r w:rsidR="00334E08" w:rsidRPr="009214AD">
        <w:rPr>
          <w:sz w:val="24"/>
          <w:szCs w:val="24"/>
        </w:rPr>
        <w:t xml:space="preserve">гии. Поэтому эти связи называют </w:t>
      </w:r>
      <w:r w:rsidRPr="009214AD">
        <w:rPr>
          <w:sz w:val="24"/>
          <w:szCs w:val="24"/>
        </w:rPr>
        <w:t>макроэргическими.</w:t>
      </w:r>
    </w:p>
    <w:p w:rsidR="0037792B" w:rsidRPr="009214AD" w:rsidRDefault="00F0654E" w:rsidP="00C11BAB">
      <w:pPr>
        <w:ind w:firstLine="709"/>
        <w:jc w:val="both"/>
        <w:rPr>
          <w:sz w:val="24"/>
          <w:szCs w:val="24"/>
        </w:rPr>
      </w:pPr>
      <w:r w:rsidRPr="009214AD">
        <w:rPr>
          <w:sz w:val="24"/>
          <w:szCs w:val="24"/>
        </w:rPr>
        <w:t xml:space="preserve">В клетке </w:t>
      </w:r>
      <w:r w:rsidR="0037792B" w:rsidRPr="009214AD">
        <w:rPr>
          <w:sz w:val="24"/>
          <w:szCs w:val="24"/>
        </w:rPr>
        <w:t>митохондрии обычно располагаются окол</w:t>
      </w:r>
      <w:r w:rsidRPr="009214AD">
        <w:rPr>
          <w:sz w:val="24"/>
          <w:szCs w:val="24"/>
        </w:rPr>
        <w:t xml:space="preserve">о ядра, хлоропластов, жгутиков, </w:t>
      </w:r>
      <w:r w:rsidR="0037792B" w:rsidRPr="009214AD">
        <w:rPr>
          <w:sz w:val="24"/>
          <w:szCs w:val="24"/>
        </w:rPr>
        <w:t>т.е. там, где о</w:t>
      </w:r>
      <w:r w:rsidRPr="009214AD">
        <w:rPr>
          <w:sz w:val="24"/>
          <w:szCs w:val="24"/>
        </w:rPr>
        <w:t xml:space="preserve">собенно велики расходы энергии. </w:t>
      </w:r>
      <w:r w:rsidR="0037792B" w:rsidRPr="009214AD">
        <w:rPr>
          <w:sz w:val="24"/>
          <w:szCs w:val="24"/>
        </w:rPr>
        <w:t>Не</w:t>
      </w:r>
      <w:r w:rsidRPr="009214AD">
        <w:rPr>
          <w:sz w:val="24"/>
          <w:szCs w:val="24"/>
        </w:rPr>
        <w:t>смотря на то</w:t>
      </w:r>
      <w:r w:rsidR="00364704" w:rsidRPr="009214AD">
        <w:rPr>
          <w:sz w:val="24"/>
          <w:szCs w:val="24"/>
        </w:rPr>
        <w:t xml:space="preserve">, </w:t>
      </w:r>
      <w:r w:rsidRPr="009214AD">
        <w:rPr>
          <w:sz w:val="24"/>
          <w:szCs w:val="24"/>
        </w:rPr>
        <w:t xml:space="preserve"> что в митохондриях </w:t>
      </w:r>
      <w:r w:rsidR="0037792B" w:rsidRPr="009214AD">
        <w:rPr>
          <w:sz w:val="24"/>
          <w:szCs w:val="24"/>
        </w:rPr>
        <w:t xml:space="preserve">есть собственная ДНК, деятельность </w:t>
      </w:r>
      <w:r w:rsidRPr="009214AD">
        <w:rPr>
          <w:sz w:val="24"/>
          <w:szCs w:val="24"/>
        </w:rPr>
        <w:t xml:space="preserve">их находится под контролем ядра </w:t>
      </w:r>
      <w:r w:rsidR="0037792B" w:rsidRPr="009214AD">
        <w:rPr>
          <w:sz w:val="24"/>
          <w:szCs w:val="24"/>
        </w:rPr>
        <w:t>клетки.</w:t>
      </w:r>
    </w:p>
    <w:p w:rsidR="00235BF8" w:rsidRPr="009214AD" w:rsidRDefault="00235BF8" w:rsidP="0037792B">
      <w:pPr>
        <w:jc w:val="both"/>
        <w:rPr>
          <w:sz w:val="24"/>
          <w:szCs w:val="24"/>
        </w:rPr>
      </w:pPr>
    </w:p>
    <w:p w:rsidR="00C11BAB" w:rsidRPr="009214AD" w:rsidRDefault="00C11BAB" w:rsidP="0037792B">
      <w:pPr>
        <w:jc w:val="both"/>
        <w:rPr>
          <w:sz w:val="24"/>
          <w:szCs w:val="24"/>
        </w:rPr>
      </w:pPr>
    </w:p>
    <w:p w:rsidR="00C11BAB" w:rsidRDefault="00C11BAB" w:rsidP="00C11BAB">
      <w:pPr>
        <w:jc w:val="center"/>
        <w:rPr>
          <w:b/>
          <w:i/>
          <w:sz w:val="24"/>
          <w:szCs w:val="24"/>
        </w:rPr>
      </w:pPr>
      <w:r w:rsidRPr="009214AD">
        <w:rPr>
          <w:b/>
          <w:i/>
          <w:sz w:val="24"/>
          <w:szCs w:val="24"/>
        </w:rPr>
        <w:t>Контрольные вопросы и задания</w:t>
      </w:r>
    </w:p>
    <w:p w:rsidR="00626FE7" w:rsidRPr="00626FE7" w:rsidRDefault="00626FE7" w:rsidP="00C11BAB">
      <w:pPr>
        <w:jc w:val="center"/>
        <w:rPr>
          <w:b/>
          <w:i/>
          <w:sz w:val="12"/>
          <w:szCs w:val="24"/>
        </w:rPr>
      </w:pPr>
    </w:p>
    <w:p w:rsidR="00C11BAB" w:rsidRPr="009214AD" w:rsidRDefault="009214AD" w:rsidP="00626FE7">
      <w:pPr>
        <w:pStyle w:val="a4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9214AD">
        <w:rPr>
          <w:i/>
          <w:sz w:val="24"/>
          <w:szCs w:val="24"/>
        </w:rPr>
        <w:t xml:space="preserve">Дайте определение понятия «протопласт». </w:t>
      </w:r>
      <w:r>
        <w:rPr>
          <w:i/>
          <w:sz w:val="24"/>
          <w:szCs w:val="24"/>
        </w:rPr>
        <w:t xml:space="preserve">2. </w:t>
      </w:r>
      <w:r w:rsidR="004736A6">
        <w:rPr>
          <w:i/>
          <w:sz w:val="24"/>
          <w:szCs w:val="24"/>
        </w:rPr>
        <w:t xml:space="preserve">Перечислите основные функции мембраны клетки. 2. </w:t>
      </w:r>
      <w:r w:rsidR="00626FE7">
        <w:rPr>
          <w:i/>
          <w:sz w:val="24"/>
          <w:szCs w:val="24"/>
        </w:rPr>
        <w:t xml:space="preserve">Каково строение цитоплазмы? 3. На какие группы делят органоиды клетки? 4. Что такое рибосомы? Каковы их функции? 5. </w:t>
      </w:r>
      <w:r w:rsidR="00857CB9">
        <w:rPr>
          <w:i/>
          <w:sz w:val="24"/>
          <w:szCs w:val="24"/>
        </w:rPr>
        <w:t xml:space="preserve">Каково строение и функции эндоплазматической сети? 6. Что такое аппарат </w:t>
      </w:r>
      <w:proofErr w:type="spellStart"/>
      <w:r w:rsidR="00857CB9">
        <w:rPr>
          <w:i/>
          <w:sz w:val="24"/>
          <w:szCs w:val="24"/>
        </w:rPr>
        <w:t>Гольджи</w:t>
      </w:r>
      <w:proofErr w:type="spellEnd"/>
      <w:r w:rsidR="00857CB9">
        <w:rPr>
          <w:i/>
          <w:sz w:val="24"/>
          <w:szCs w:val="24"/>
        </w:rPr>
        <w:t>? Каковы его основные функции? 7. Каково строение и функции митохондрий?</w:t>
      </w:r>
    </w:p>
    <w:p w:rsidR="009214AD" w:rsidRPr="009214AD" w:rsidRDefault="009214AD" w:rsidP="009214AD">
      <w:pPr>
        <w:rPr>
          <w:i/>
          <w:sz w:val="24"/>
          <w:szCs w:val="24"/>
        </w:rPr>
      </w:pPr>
    </w:p>
    <w:p w:rsidR="009214AD" w:rsidRPr="009214AD" w:rsidRDefault="009214AD" w:rsidP="009214AD">
      <w:pPr>
        <w:rPr>
          <w:i/>
          <w:sz w:val="24"/>
          <w:szCs w:val="24"/>
        </w:rPr>
      </w:pPr>
    </w:p>
    <w:p w:rsidR="009214AD" w:rsidRPr="009214AD" w:rsidRDefault="009214AD" w:rsidP="009214AD">
      <w:pPr>
        <w:rPr>
          <w:i/>
          <w:sz w:val="24"/>
          <w:szCs w:val="24"/>
        </w:rPr>
      </w:pPr>
    </w:p>
    <w:p w:rsidR="009214AD" w:rsidRPr="009214AD" w:rsidRDefault="009214AD" w:rsidP="009214AD">
      <w:pPr>
        <w:jc w:val="center"/>
        <w:rPr>
          <w:b/>
          <w:i/>
          <w:sz w:val="24"/>
          <w:szCs w:val="24"/>
        </w:rPr>
      </w:pPr>
      <w:r w:rsidRPr="009214AD">
        <w:rPr>
          <w:b/>
          <w:i/>
          <w:sz w:val="24"/>
          <w:szCs w:val="24"/>
        </w:rPr>
        <w:t>Литература</w:t>
      </w:r>
    </w:p>
    <w:p w:rsidR="009214AD" w:rsidRPr="009214AD" w:rsidRDefault="009214AD" w:rsidP="009214AD">
      <w:pPr>
        <w:jc w:val="center"/>
        <w:rPr>
          <w:b/>
          <w:i/>
          <w:sz w:val="24"/>
          <w:szCs w:val="24"/>
        </w:rPr>
      </w:pPr>
    </w:p>
    <w:p w:rsidR="009214AD" w:rsidRPr="009214AD" w:rsidRDefault="009214AD" w:rsidP="009214AD">
      <w:pPr>
        <w:pStyle w:val="a4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9214AD">
        <w:rPr>
          <w:i/>
          <w:sz w:val="24"/>
          <w:szCs w:val="24"/>
        </w:rPr>
        <w:t>Биология. Современный курс</w:t>
      </w:r>
      <w:proofErr w:type="gramStart"/>
      <w:r w:rsidRPr="009214AD">
        <w:rPr>
          <w:i/>
          <w:sz w:val="24"/>
          <w:szCs w:val="24"/>
        </w:rPr>
        <w:t xml:space="preserve"> / П</w:t>
      </w:r>
      <w:proofErr w:type="gramEnd"/>
      <w:r w:rsidRPr="009214AD">
        <w:rPr>
          <w:i/>
          <w:sz w:val="24"/>
          <w:szCs w:val="24"/>
        </w:rPr>
        <w:t>од ред. А.Ф. Никитина.- СПб</w:t>
      </w:r>
      <w:proofErr w:type="gramStart"/>
      <w:r w:rsidRPr="009214AD">
        <w:rPr>
          <w:i/>
          <w:sz w:val="24"/>
          <w:szCs w:val="24"/>
        </w:rPr>
        <w:t xml:space="preserve">.: </w:t>
      </w:r>
      <w:proofErr w:type="spellStart"/>
      <w:proofErr w:type="gramEnd"/>
      <w:r w:rsidRPr="009214AD">
        <w:rPr>
          <w:i/>
          <w:sz w:val="24"/>
          <w:szCs w:val="24"/>
        </w:rPr>
        <w:t>СпецЛит</w:t>
      </w:r>
      <w:proofErr w:type="spellEnd"/>
      <w:r w:rsidRPr="009214AD">
        <w:rPr>
          <w:i/>
          <w:sz w:val="24"/>
          <w:szCs w:val="24"/>
        </w:rPr>
        <w:t>, 2005. – 480 с.</w:t>
      </w:r>
    </w:p>
    <w:p w:rsidR="009214AD" w:rsidRPr="009214AD" w:rsidRDefault="009214AD" w:rsidP="009214AD">
      <w:pPr>
        <w:pStyle w:val="a4"/>
        <w:numPr>
          <w:ilvl w:val="0"/>
          <w:numId w:val="7"/>
        </w:numPr>
        <w:jc w:val="both"/>
        <w:rPr>
          <w:i/>
          <w:sz w:val="24"/>
          <w:szCs w:val="24"/>
        </w:rPr>
      </w:pPr>
      <w:proofErr w:type="spellStart"/>
      <w:r w:rsidRPr="009214AD">
        <w:rPr>
          <w:i/>
          <w:sz w:val="24"/>
          <w:szCs w:val="24"/>
        </w:rPr>
        <w:t>Коровкин</w:t>
      </w:r>
      <w:proofErr w:type="spellEnd"/>
      <w:r w:rsidRPr="009214AD">
        <w:rPr>
          <w:i/>
          <w:sz w:val="24"/>
          <w:szCs w:val="24"/>
        </w:rPr>
        <w:t xml:space="preserve"> О.А. Ботаника - М.: КНОРУС, 2016. - 434 с.</w:t>
      </w:r>
    </w:p>
    <w:p w:rsidR="009214AD" w:rsidRPr="009214AD" w:rsidRDefault="009214AD" w:rsidP="009214AD">
      <w:pPr>
        <w:pStyle w:val="a4"/>
        <w:jc w:val="both"/>
        <w:rPr>
          <w:i/>
          <w:sz w:val="24"/>
          <w:szCs w:val="24"/>
        </w:rPr>
      </w:pPr>
    </w:p>
    <w:sectPr w:rsidR="009214AD" w:rsidRPr="009214AD" w:rsidSect="00EE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37B4"/>
    <w:multiLevelType w:val="hybridMultilevel"/>
    <w:tmpl w:val="A678E154"/>
    <w:lvl w:ilvl="0" w:tplc="D200DE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F11797"/>
    <w:multiLevelType w:val="hybridMultilevel"/>
    <w:tmpl w:val="9F6C84E4"/>
    <w:lvl w:ilvl="0" w:tplc="916EA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27DC2"/>
    <w:multiLevelType w:val="hybridMultilevel"/>
    <w:tmpl w:val="9B8493A2"/>
    <w:lvl w:ilvl="0" w:tplc="231AF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06520"/>
    <w:multiLevelType w:val="hybridMultilevel"/>
    <w:tmpl w:val="0BD43B52"/>
    <w:lvl w:ilvl="0" w:tplc="8B8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D44"/>
    <w:rsid w:val="00000C88"/>
    <w:rsid w:val="000212B3"/>
    <w:rsid w:val="00043862"/>
    <w:rsid w:val="00045424"/>
    <w:rsid w:val="00051404"/>
    <w:rsid w:val="00053326"/>
    <w:rsid w:val="000829F0"/>
    <w:rsid w:val="00082F1C"/>
    <w:rsid w:val="0008705E"/>
    <w:rsid w:val="0009086E"/>
    <w:rsid w:val="000A3863"/>
    <w:rsid w:val="000B3711"/>
    <w:rsid w:val="000C19EC"/>
    <w:rsid w:val="000C35F6"/>
    <w:rsid w:val="000D0C56"/>
    <w:rsid w:val="000D620C"/>
    <w:rsid w:val="000D744C"/>
    <w:rsid w:val="00103949"/>
    <w:rsid w:val="00105D37"/>
    <w:rsid w:val="00115A4A"/>
    <w:rsid w:val="001230CB"/>
    <w:rsid w:val="00125FAD"/>
    <w:rsid w:val="00133A6D"/>
    <w:rsid w:val="00137882"/>
    <w:rsid w:val="00142EC7"/>
    <w:rsid w:val="0018313F"/>
    <w:rsid w:val="001A4A11"/>
    <w:rsid w:val="001B0812"/>
    <w:rsid w:val="001B3BA0"/>
    <w:rsid w:val="001B3C18"/>
    <w:rsid w:val="001C39A7"/>
    <w:rsid w:val="001E0D29"/>
    <w:rsid w:val="001F7D44"/>
    <w:rsid w:val="00232190"/>
    <w:rsid w:val="00235BF8"/>
    <w:rsid w:val="00241E59"/>
    <w:rsid w:val="00254FFB"/>
    <w:rsid w:val="00257E84"/>
    <w:rsid w:val="0027237B"/>
    <w:rsid w:val="00283291"/>
    <w:rsid w:val="00293137"/>
    <w:rsid w:val="002B16DF"/>
    <w:rsid w:val="002B7604"/>
    <w:rsid w:val="002C42C1"/>
    <w:rsid w:val="002C5F94"/>
    <w:rsid w:val="002C604A"/>
    <w:rsid w:val="002D77A1"/>
    <w:rsid w:val="002E0A55"/>
    <w:rsid w:val="002E5708"/>
    <w:rsid w:val="002F407A"/>
    <w:rsid w:val="00307E17"/>
    <w:rsid w:val="0031705D"/>
    <w:rsid w:val="0032308B"/>
    <w:rsid w:val="00323937"/>
    <w:rsid w:val="00334E08"/>
    <w:rsid w:val="00337336"/>
    <w:rsid w:val="003473DD"/>
    <w:rsid w:val="00347C15"/>
    <w:rsid w:val="00357269"/>
    <w:rsid w:val="00364704"/>
    <w:rsid w:val="0037792B"/>
    <w:rsid w:val="00382960"/>
    <w:rsid w:val="00392B31"/>
    <w:rsid w:val="00394989"/>
    <w:rsid w:val="00396458"/>
    <w:rsid w:val="003A5A1D"/>
    <w:rsid w:val="003A647E"/>
    <w:rsid w:val="003A72BD"/>
    <w:rsid w:val="003C7E6F"/>
    <w:rsid w:val="003E7F2B"/>
    <w:rsid w:val="00460781"/>
    <w:rsid w:val="004736A6"/>
    <w:rsid w:val="00481653"/>
    <w:rsid w:val="004831AB"/>
    <w:rsid w:val="00491DEA"/>
    <w:rsid w:val="00492A7D"/>
    <w:rsid w:val="004B12D7"/>
    <w:rsid w:val="004C004E"/>
    <w:rsid w:val="004D1347"/>
    <w:rsid w:val="004D2A10"/>
    <w:rsid w:val="004E6B0A"/>
    <w:rsid w:val="004F1ABF"/>
    <w:rsid w:val="004F3604"/>
    <w:rsid w:val="00507C5D"/>
    <w:rsid w:val="00520042"/>
    <w:rsid w:val="0052290F"/>
    <w:rsid w:val="00525623"/>
    <w:rsid w:val="005275DA"/>
    <w:rsid w:val="005345E0"/>
    <w:rsid w:val="00546FAF"/>
    <w:rsid w:val="00566A1C"/>
    <w:rsid w:val="00572FA2"/>
    <w:rsid w:val="005949D4"/>
    <w:rsid w:val="005A1D24"/>
    <w:rsid w:val="005B36DD"/>
    <w:rsid w:val="005B4559"/>
    <w:rsid w:val="005C47E1"/>
    <w:rsid w:val="005E51CE"/>
    <w:rsid w:val="00615108"/>
    <w:rsid w:val="00626FE7"/>
    <w:rsid w:val="006427DC"/>
    <w:rsid w:val="006443E4"/>
    <w:rsid w:val="00655106"/>
    <w:rsid w:val="006633E4"/>
    <w:rsid w:val="00665F02"/>
    <w:rsid w:val="00683022"/>
    <w:rsid w:val="00694BD5"/>
    <w:rsid w:val="006B4854"/>
    <w:rsid w:val="006D5DF4"/>
    <w:rsid w:val="006E213C"/>
    <w:rsid w:val="006E3070"/>
    <w:rsid w:val="006F0BE5"/>
    <w:rsid w:val="00731227"/>
    <w:rsid w:val="00744847"/>
    <w:rsid w:val="007831C8"/>
    <w:rsid w:val="007A0B02"/>
    <w:rsid w:val="007A1A5A"/>
    <w:rsid w:val="007C5508"/>
    <w:rsid w:val="007E2C0C"/>
    <w:rsid w:val="007F14FC"/>
    <w:rsid w:val="007F748A"/>
    <w:rsid w:val="00802193"/>
    <w:rsid w:val="00810F06"/>
    <w:rsid w:val="00811C39"/>
    <w:rsid w:val="00840975"/>
    <w:rsid w:val="00857CB9"/>
    <w:rsid w:val="00864BA5"/>
    <w:rsid w:val="0086630E"/>
    <w:rsid w:val="0089444F"/>
    <w:rsid w:val="008A3E43"/>
    <w:rsid w:val="008C08AA"/>
    <w:rsid w:val="008C3C14"/>
    <w:rsid w:val="008C6C62"/>
    <w:rsid w:val="008D7CCC"/>
    <w:rsid w:val="008E0389"/>
    <w:rsid w:val="008E28B7"/>
    <w:rsid w:val="009214AD"/>
    <w:rsid w:val="009330FF"/>
    <w:rsid w:val="00943F94"/>
    <w:rsid w:val="00955274"/>
    <w:rsid w:val="00955846"/>
    <w:rsid w:val="009654F4"/>
    <w:rsid w:val="009866BF"/>
    <w:rsid w:val="009A1F26"/>
    <w:rsid w:val="009C1343"/>
    <w:rsid w:val="009D2BB9"/>
    <w:rsid w:val="009E3F68"/>
    <w:rsid w:val="009E77B1"/>
    <w:rsid w:val="009F0CA3"/>
    <w:rsid w:val="009F7BA4"/>
    <w:rsid w:val="00A024EF"/>
    <w:rsid w:val="00A16C5D"/>
    <w:rsid w:val="00A27F4B"/>
    <w:rsid w:val="00A41356"/>
    <w:rsid w:val="00A41EA3"/>
    <w:rsid w:val="00A62AF1"/>
    <w:rsid w:val="00A641F1"/>
    <w:rsid w:val="00A65A89"/>
    <w:rsid w:val="00A821DA"/>
    <w:rsid w:val="00A907BA"/>
    <w:rsid w:val="00AB48EF"/>
    <w:rsid w:val="00AE1508"/>
    <w:rsid w:val="00AE656F"/>
    <w:rsid w:val="00AE6F29"/>
    <w:rsid w:val="00AF431F"/>
    <w:rsid w:val="00B049A5"/>
    <w:rsid w:val="00B16B0A"/>
    <w:rsid w:val="00B221E8"/>
    <w:rsid w:val="00B2252E"/>
    <w:rsid w:val="00B27C28"/>
    <w:rsid w:val="00B31393"/>
    <w:rsid w:val="00B316BB"/>
    <w:rsid w:val="00B40FA9"/>
    <w:rsid w:val="00B52A92"/>
    <w:rsid w:val="00B537FC"/>
    <w:rsid w:val="00B53C5B"/>
    <w:rsid w:val="00B555BC"/>
    <w:rsid w:val="00B56B36"/>
    <w:rsid w:val="00B86602"/>
    <w:rsid w:val="00BA1F97"/>
    <w:rsid w:val="00BB34DB"/>
    <w:rsid w:val="00BC5995"/>
    <w:rsid w:val="00BD5EC1"/>
    <w:rsid w:val="00BF3816"/>
    <w:rsid w:val="00BF3CC6"/>
    <w:rsid w:val="00C11BAB"/>
    <w:rsid w:val="00C161A2"/>
    <w:rsid w:val="00C2329E"/>
    <w:rsid w:val="00C27FAD"/>
    <w:rsid w:val="00C3515B"/>
    <w:rsid w:val="00C473B5"/>
    <w:rsid w:val="00C47896"/>
    <w:rsid w:val="00C65836"/>
    <w:rsid w:val="00C6784B"/>
    <w:rsid w:val="00C71D2B"/>
    <w:rsid w:val="00C72A2B"/>
    <w:rsid w:val="00C775B1"/>
    <w:rsid w:val="00CA0C71"/>
    <w:rsid w:val="00CA3814"/>
    <w:rsid w:val="00CA7F84"/>
    <w:rsid w:val="00CB314D"/>
    <w:rsid w:val="00CE5C3C"/>
    <w:rsid w:val="00CE78BE"/>
    <w:rsid w:val="00D022A4"/>
    <w:rsid w:val="00D02D6E"/>
    <w:rsid w:val="00D270A9"/>
    <w:rsid w:val="00D4439A"/>
    <w:rsid w:val="00D73A8B"/>
    <w:rsid w:val="00D740F0"/>
    <w:rsid w:val="00D80AF5"/>
    <w:rsid w:val="00D81A6E"/>
    <w:rsid w:val="00D90D8B"/>
    <w:rsid w:val="00DC0A28"/>
    <w:rsid w:val="00DC1592"/>
    <w:rsid w:val="00DC4BE5"/>
    <w:rsid w:val="00DD7086"/>
    <w:rsid w:val="00DD76BB"/>
    <w:rsid w:val="00DE45F2"/>
    <w:rsid w:val="00DE6574"/>
    <w:rsid w:val="00DF308E"/>
    <w:rsid w:val="00DF5C8A"/>
    <w:rsid w:val="00E16A9A"/>
    <w:rsid w:val="00E21990"/>
    <w:rsid w:val="00E41A74"/>
    <w:rsid w:val="00E54617"/>
    <w:rsid w:val="00E5747F"/>
    <w:rsid w:val="00E63B4D"/>
    <w:rsid w:val="00E722E6"/>
    <w:rsid w:val="00E73806"/>
    <w:rsid w:val="00E7430A"/>
    <w:rsid w:val="00E936D4"/>
    <w:rsid w:val="00E95452"/>
    <w:rsid w:val="00E970C8"/>
    <w:rsid w:val="00EE6A29"/>
    <w:rsid w:val="00EF0740"/>
    <w:rsid w:val="00F04691"/>
    <w:rsid w:val="00F0654E"/>
    <w:rsid w:val="00F2328B"/>
    <w:rsid w:val="00F3142B"/>
    <w:rsid w:val="00F3348D"/>
    <w:rsid w:val="00F350AD"/>
    <w:rsid w:val="00F405CD"/>
    <w:rsid w:val="00F41C16"/>
    <w:rsid w:val="00F83BD0"/>
    <w:rsid w:val="00F91D5E"/>
    <w:rsid w:val="00F96408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dcterms:created xsi:type="dcterms:W3CDTF">2018-05-15T08:35:00Z</dcterms:created>
  <dcterms:modified xsi:type="dcterms:W3CDTF">2021-08-03T09:18:00Z</dcterms:modified>
</cp:coreProperties>
</file>