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C8" w:rsidRDefault="00B2756F" w:rsidP="00B2756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5043C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C7AC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C7AC8" w:rsidRDefault="00B2756F" w:rsidP="00B2756F">
      <w:pPr>
        <w:spacing w:after="0" w:line="240" w:lineRule="exact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 письму ГБУ ДО </w:t>
      </w:r>
      <w:r w:rsidR="009C7AC8">
        <w:rPr>
          <w:rFonts w:ascii="Times New Roman" w:hAnsi="Times New Roman" w:cs="Times New Roman"/>
          <w:sz w:val="28"/>
          <w:szCs w:val="28"/>
        </w:rPr>
        <w:t xml:space="preserve">«КЦЭТК» </w:t>
      </w:r>
    </w:p>
    <w:p w:rsidR="009C7AC8" w:rsidRPr="005043C0" w:rsidRDefault="009C7AC8" w:rsidP="009C7AC8">
      <w:pPr>
        <w:spacing w:after="0" w:line="240" w:lineRule="exact"/>
        <w:ind w:left="510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43C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043C0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53CB5">
        <w:rPr>
          <w:rFonts w:ascii="Times New Roman" w:hAnsi="Times New Roman" w:cs="Times New Roman"/>
          <w:sz w:val="28"/>
          <w:szCs w:val="28"/>
          <w:u w:val="single"/>
        </w:rPr>
        <w:t>09</w:t>
      </w:r>
      <w:r w:rsidRPr="005043C0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C53CB5">
        <w:rPr>
          <w:rFonts w:ascii="Times New Roman" w:hAnsi="Times New Roman" w:cs="Times New Roman"/>
          <w:sz w:val="28"/>
          <w:szCs w:val="28"/>
          <w:u w:val="single"/>
        </w:rPr>
        <w:t xml:space="preserve"> октября </w:t>
      </w:r>
      <w:r w:rsidRPr="005043C0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5043C0" w:rsidRPr="005043C0">
        <w:rPr>
          <w:rFonts w:ascii="Times New Roman" w:hAnsi="Times New Roman" w:cs="Times New Roman"/>
          <w:sz w:val="28"/>
          <w:szCs w:val="28"/>
          <w:u w:val="single"/>
        </w:rPr>
        <w:t>3 г.</w:t>
      </w:r>
      <w:r w:rsidR="00B2756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043C0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C53CB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Start w:id="0" w:name="_GoBack"/>
      <w:bookmarkEnd w:id="0"/>
      <w:r w:rsidR="00C53CB5">
        <w:rPr>
          <w:rFonts w:ascii="Times New Roman" w:hAnsi="Times New Roman" w:cs="Times New Roman"/>
          <w:sz w:val="28"/>
          <w:szCs w:val="28"/>
          <w:u w:val="single"/>
        </w:rPr>
        <w:t>633</w:t>
      </w:r>
    </w:p>
    <w:p w:rsidR="009C7AC8" w:rsidRDefault="009C7AC8" w:rsidP="00171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7AC8" w:rsidRDefault="009C7AC8" w:rsidP="00171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4B34" w:rsidRPr="00876EAE" w:rsidRDefault="00171F4B" w:rsidP="00171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6EAE">
        <w:rPr>
          <w:rFonts w:ascii="Times New Roman" w:hAnsi="Times New Roman" w:cs="Times New Roman"/>
          <w:sz w:val="28"/>
          <w:szCs w:val="28"/>
        </w:rPr>
        <w:t>Положение</w:t>
      </w:r>
      <w:r w:rsidR="009F0FB3" w:rsidRPr="00876E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F4B" w:rsidRPr="00876EAE" w:rsidRDefault="00171F4B" w:rsidP="00171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6EAE">
        <w:rPr>
          <w:rFonts w:ascii="Times New Roman" w:hAnsi="Times New Roman" w:cs="Times New Roman"/>
          <w:sz w:val="28"/>
          <w:szCs w:val="28"/>
        </w:rPr>
        <w:t xml:space="preserve">о </w:t>
      </w:r>
      <w:r w:rsidR="00772620" w:rsidRPr="00876EAE">
        <w:rPr>
          <w:rFonts w:ascii="Times New Roman" w:hAnsi="Times New Roman" w:cs="Times New Roman"/>
          <w:sz w:val="28"/>
          <w:szCs w:val="28"/>
        </w:rPr>
        <w:t>краевом заочном</w:t>
      </w:r>
      <w:r w:rsidR="00921872">
        <w:rPr>
          <w:rFonts w:ascii="Times New Roman" w:hAnsi="Times New Roman" w:cs="Times New Roman"/>
          <w:sz w:val="28"/>
          <w:szCs w:val="28"/>
        </w:rPr>
        <w:t xml:space="preserve"> этапе Всероссийского</w:t>
      </w:r>
      <w:r w:rsidR="00772620" w:rsidRPr="00876EAE">
        <w:rPr>
          <w:rFonts w:ascii="Times New Roman" w:hAnsi="Times New Roman" w:cs="Times New Roman"/>
          <w:sz w:val="28"/>
          <w:szCs w:val="28"/>
        </w:rPr>
        <w:t xml:space="preserve"> </w:t>
      </w:r>
      <w:r w:rsidRPr="00876EAE">
        <w:rPr>
          <w:rFonts w:ascii="Times New Roman" w:hAnsi="Times New Roman" w:cs="Times New Roman"/>
          <w:sz w:val="28"/>
          <w:szCs w:val="28"/>
        </w:rPr>
        <w:t>конкурс</w:t>
      </w:r>
      <w:r w:rsidR="00921872">
        <w:rPr>
          <w:rFonts w:ascii="Times New Roman" w:hAnsi="Times New Roman" w:cs="Times New Roman"/>
          <w:sz w:val="28"/>
          <w:szCs w:val="28"/>
        </w:rPr>
        <w:t>а</w:t>
      </w:r>
      <w:r w:rsidRPr="00876EAE">
        <w:rPr>
          <w:rFonts w:ascii="Times New Roman" w:hAnsi="Times New Roman" w:cs="Times New Roman"/>
          <w:sz w:val="28"/>
          <w:szCs w:val="28"/>
        </w:rPr>
        <w:t xml:space="preserve"> юных исследователей окружающей среды</w:t>
      </w:r>
      <w:r w:rsidR="00921872">
        <w:rPr>
          <w:rFonts w:ascii="Times New Roman" w:hAnsi="Times New Roman" w:cs="Times New Roman"/>
          <w:sz w:val="28"/>
          <w:szCs w:val="28"/>
        </w:rPr>
        <w:t xml:space="preserve"> </w:t>
      </w:r>
      <w:r w:rsidR="005043C0">
        <w:rPr>
          <w:rFonts w:ascii="Times New Roman" w:hAnsi="Times New Roman" w:cs="Times New Roman"/>
          <w:sz w:val="28"/>
          <w:szCs w:val="28"/>
        </w:rPr>
        <w:t>имени Б.В. Всесвятского</w:t>
      </w: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876EAE" w:rsidRDefault="00171F4B" w:rsidP="00171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6EAE">
        <w:rPr>
          <w:rFonts w:ascii="Times New Roman" w:hAnsi="Times New Roman" w:cs="Times New Roman"/>
          <w:sz w:val="28"/>
          <w:szCs w:val="28"/>
        </w:rPr>
        <w:t>1.</w:t>
      </w:r>
      <w:r w:rsidRPr="00876EAE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:rsidR="00171F4B" w:rsidRPr="00434987" w:rsidRDefault="00171F4B" w:rsidP="00C744D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1.1.</w:t>
      </w:r>
      <w:r w:rsidRPr="00434987">
        <w:rPr>
          <w:rFonts w:ascii="Times New Roman" w:hAnsi="Times New Roman" w:cs="Times New Roman"/>
          <w:sz w:val="28"/>
          <w:szCs w:val="28"/>
        </w:rPr>
        <w:tab/>
        <w:t xml:space="preserve">Настоящее Положение определяет порядок организации и проведения </w:t>
      </w:r>
      <w:r w:rsidR="00C744D5" w:rsidRPr="00434987">
        <w:rPr>
          <w:rFonts w:ascii="Times New Roman" w:hAnsi="Times New Roman" w:cs="Times New Roman"/>
          <w:sz w:val="28"/>
          <w:szCs w:val="28"/>
        </w:rPr>
        <w:t>краевого заочного</w:t>
      </w:r>
      <w:r w:rsidR="009218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1872">
        <w:rPr>
          <w:rFonts w:ascii="Times New Roman" w:hAnsi="Times New Roman" w:cs="Times New Roman"/>
          <w:sz w:val="28"/>
          <w:szCs w:val="28"/>
        </w:rPr>
        <w:t xml:space="preserve">этапа </w:t>
      </w:r>
      <w:r w:rsidR="0074475E"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 w:rsidRPr="00434987">
        <w:rPr>
          <w:rFonts w:ascii="Times New Roman" w:hAnsi="Times New Roman" w:cs="Times New Roman"/>
          <w:sz w:val="28"/>
          <w:szCs w:val="28"/>
        </w:rPr>
        <w:t xml:space="preserve">конкурса юных исследователей окружающей среды </w:t>
      </w:r>
      <w:r w:rsidR="005043C0">
        <w:rPr>
          <w:rFonts w:ascii="Times New Roman" w:hAnsi="Times New Roman" w:cs="Times New Roman"/>
          <w:sz w:val="28"/>
          <w:szCs w:val="28"/>
        </w:rPr>
        <w:t>имени</w:t>
      </w:r>
      <w:proofErr w:type="gramEnd"/>
      <w:r w:rsidR="005043C0">
        <w:rPr>
          <w:rFonts w:ascii="Times New Roman" w:hAnsi="Times New Roman" w:cs="Times New Roman"/>
          <w:sz w:val="28"/>
          <w:szCs w:val="28"/>
        </w:rPr>
        <w:t xml:space="preserve"> Б.В. Всесвятского</w:t>
      </w:r>
      <w:r w:rsidR="005043C0" w:rsidRPr="00921872">
        <w:rPr>
          <w:rFonts w:ascii="Times New Roman" w:hAnsi="Times New Roman" w:cs="Times New Roman"/>
          <w:sz w:val="28"/>
          <w:szCs w:val="28"/>
        </w:rPr>
        <w:t xml:space="preserve"> </w:t>
      </w:r>
      <w:r w:rsidR="00921872" w:rsidRPr="00921872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(далее - Конкурс);</w:t>
      </w:r>
    </w:p>
    <w:p w:rsidR="00171F4B" w:rsidRPr="00434987" w:rsidRDefault="00171F4B" w:rsidP="00C744D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1.2.</w:t>
      </w:r>
      <w:r w:rsidRPr="00434987">
        <w:rPr>
          <w:rFonts w:ascii="Times New Roman" w:hAnsi="Times New Roman" w:cs="Times New Roman"/>
          <w:sz w:val="28"/>
          <w:szCs w:val="28"/>
        </w:rPr>
        <w:tab/>
        <w:t>Конкурс проводится в рамках реализации:</w:t>
      </w:r>
    </w:p>
    <w:p w:rsidR="00171F4B" w:rsidRPr="00434987" w:rsidRDefault="00171F4B" w:rsidP="005150E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Указа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Президента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Российской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Федерации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от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21.07.2020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г.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№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474</w:t>
      </w:r>
      <w:r w:rsidR="00434987">
        <w:rPr>
          <w:rFonts w:ascii="Times New Roman" w:hAnsi="Times New Roman" w:cs="Times New Roman"/>
          <w:sz w:val="28"/>
          <w:szCs w:val="28"/>
        </w:rPr>
        <w:t xml:space="preserve">     </w:t>
      </w:r>
      <w:r w:rsidR="005150E6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«О национальных целях развития Российской Федерации на период до 2030 года»;</w:t>
      </w:r>
    </w:p>
    <w:p w:rsidR="00171F4B" w:rsidRPr="00434987" w:rsidRDefault="00171F4B" w:rsidP="005150E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19.04.2017 г. № 176</w:t>
      </w:r>
      <w:r w:rsidR="0043498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34987">
        <w:rPr>
          <w:rFonts w:ascii="Times New Roman" w:hAnsi="Times New Roman" w:cs="Times New Roman"/>
          <w:sz w:val="28"/>
          <w:szCs w:val="28"/>
        </w:rPr>
        <w:t xml:space="preserve"> «О стратегии экологической безопасности Российской Федерации на период до 2025 года»;</w:t>
      </w:r>
    </w:p>
    <w:p w:rsidR="00171F4B" w:rsidRPr="00434987" w:rsidRDefault="00171F4B" w:rsidP="005150E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федерального проекта «Успех каждого ребенка» Паспорта национального проекта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«Образование»,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утвержденного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президиумом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Совета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</w:t>
      </w:r>
      <w:r w:rsidR="005150E6" w:rsidRPr="00434987">
        <w:rPr>
          <w:rFonts w:ascii="Times New Roman" w:hAnsi="Times New Roman" w:cs="Times New Roman"/>
          <w:sz w:val="28"/>
          <w:szCs w:val="28"/>
        </w:rPr>
        <w:t>р</w:t>
      </w:r>
      <w:r w:rsidRPr="00434987">
        <w:rPr>
          <w:rFonts w:ascii="Times New Roman" w:hAnsi="Times New Roman" w:cs="Times New Roman"/>
          <w:sz w:val="28"/>
          <w:szCs w:val="28"/>
        </w:rPr>
        <w:t>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</w:t>
      </w:r>
      <w:r w:rsidR="005150E6" w:rsidRPr="00434987">
        <w:rPr>
          <w:rFonts w:ascii="Times New Roman" w:hAnsi="Times New Roman" w:cs="Times New Roman"/>
          <w:sz w:val="28"/>
          <w:szCs w:val="28"/>
        </w:rPr>
        <w:t>р</w:t>
      </w:r>
      <w:r w:rsidRPr="00434987">
        <w:rPr>
          <w:rFonts w:ascii="Times New Roman" w:hAnsi="Times New Roman" w:cs="Times New Roman"/>
          <w:sz w:val="28"/>
          <w:szCs w:val="28"/>
        </w:rPr>
        <w:t>ези</w:t>
      </w:r>
      <w:r w:rsidR="005150E6" w:rsidRPr="00434987">
        <w:rPr>
          <w:rFonts w:ascii="Times New Roman" w:hAnsi="Times New Roman" w:cs="Times New Roman"/>
          <w:sz w:val="28"/>
          <w:szCs w:val="28"/>
        </w:rPr>
        <w:t>д</w:t>
      </w:r>
      <w:r w:rsidRPr="00434987">
        <w:rPr>
          <w:rFonts w:ascii="Times New Roman" w:hAnsi="Times New Roman" w:cs="Times New Roman"/>
          <w:sz w:val="28"/>
          <w:szCs w:val="28"/>
        </w:rPr>
        <w:t>енте Российской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Федерации</w:t>
      </w:r>
      <w:r w:rsidR="005150E6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стратегическому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развитию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национальным</w:t>
      </w:r>
      <w:r w:rsidR="005150E6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проектам, протокол от 24.12.2018 г. № 16);</w:t>
      </w:r>
    </w:p>
    <w:p w:rsidR="004C0827" w:rsidRDefault="00171F4B" w:rsidP="00B275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распоряжения Правительства Российск</w:t>
      </w:r>
      <w:r w:rsidR="00EF0CC9">
        <w:rPr>
          <w:rFonts w:ascii="Times New Roman" w:hAnsi="Times New Roman" w:cs="Times New Roman"/>
          <w:sz w:val="28"/>
          <w:szCs w:val="28"/>
        </w:rPr>
        <w:t xml:space="preserve">ой Федерации </w:t>
      </w:r>
      <w:r w:rsidR="004C0827">
        <w:rPr>
          <w:rFonts w:ascii="Times New Roman" w:hAnsi="Times New Roman" w:cs="Times New Roman"/>
          <w:sz w:val="28"/>
          <w:szCs w:val="28"/>
        </w:rPr>
        <w:t xml:space="preserve"> </w:t>
      </w:r>
      <w:r w:rsidR="00EF0CC9">
        <w:rPr>
          <w:rFonts w:ascii="Times New Roman" w:hAnsi="Times New Roman" w:cs="Times New Roman"/>
          <w:sz w:val="28"/>
          <w:szCs w:val="28"/>
        </w:rPr>
        <w:t xml:space="preserve">от </w:t>
      </w:r>
      <w:r w:rsidR="004C0827">
        <w:rPr>
          <w:rFonts w:ascii="Times New Roman" w:hAnsi="Times New Roman" w:cs="Times New Roman"/>
          <w:sz w:val="28"/>
          <w:szCs w:val="28"/>
        </w:rPr>
        <w:t xml:space="preserve">   </w:t>
      </w:r>
      <w:r w:rsidR="00EF0CC9">
        <w:rPr>
          <w:rFonts w:ascii="Times New Roman" w:hAnsi="Times New Roman" w:cs="Times New Roman"/>
          <w:sz w:val="28"/>
          <w:szCs w:val="28"/>
        </w:rPr>
        <w:t xml:space="preserve">29.05.2015 г. </w:t>
      </w:r>
    </w:p>
    <w:p w:rsidR="00171F4B" w:rsidRPr="00434987" w:rsidRDefault="00EF0CC9" w:rsidP="004C08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71F4B" w:rsidRPr="00434987">
        <w:rPr>
          <w:rFonts w:ascii="Times New Roman" w:hAnsi="Times New Roman" w:cs="Times New Roman"/>
          <w:sz w:val="28"/>
          <w:szCs w:val="28"/>
        </w:rPr>
        <w:t>996-р «О стратегии развития воспитания в Российской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Федерации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на период до 2025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года»;</w:t>
      </w:r>
    </w:p>
    <w:p w:rsidR="004C0827" w:rsidRDefault="00171F4B" w:rsidP="00B275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распоряжения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Правительства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Российской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4C082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Федерации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4C0827">
        <w:rPr>
          <w:rFonts w:ascii="Times New Roman" w:hAnsi="Times New Roman" w:cs="Times New Roman"/>
          <w:sz w:val="28"/>
          <w:szCs w:val="28"/>
        </w:rPr>
        <w:t xml:space="preserve">  </w:t>
      </w:r>
      <w:r w:rsidRPr="00434987">
        <w:rPr>
          <w:rFonts w:ascii="Times New Roman" w:hAnsi="Times New Roman" w:cs="Times New Roman"/>
          <w:sz w:val="28"/>
          <w:szCs w:val="28"/>
        </w:rPr>
        <w:t>от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4C0827">
        <w:rPr>
          <w:rFonts w:ascii="Times New Roman" w:hAnsi="Times New Roman" w:cs="Times New Roman"/>
          <w:sz w:val="28"/>
          <w:szCs w:val="28"/>
        </w:rPr>
        <w:t xml:space="preserve"> </w:t>
      </w:r>
      <w:r w:rsidR="005150E6" w:rsidRPr="00434987">
        <w:rPr>
          <w:rFonts w:ascii="Times New Roman" w:hAnsi="Times New Roman" w:cs="Times New Roman"/>
          <w:sz w:val="28"/>
          <w:szCs w:val="28"/>
        </w:rPr>
        <w:t>1</w:t>
      </w:r>
      <w:r w:rsidRPr="00434987">
        <w:rPr>
          <w:rFonts w:ascii="Times New Roman" w:hAnsi="Times New Roman" w:cs="Times New Roman"/>
          <w:sz w:val="28"/>
          <w:szCs w:val="28"/>
        </w:rPr>
        <w:t>8.12.2012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г.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F4B" w:rsidRPr="00434987" w:rsidRDefault="00171F4B" w:rsidP="004C08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№</w:t>
      </w:r>
      <w:r w:rsidR="00EF0CC9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2423-р</w:t>
      </w:r>
      <w:r w:rsidR="005150E6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«Об утверждении плана действий по реализации Основ государственной политики в области экологического развития Российской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Федерации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на период до 2030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года»;</w:t>
      </w:r>
    </w:p>
    <w:p w:rsidR="00171F4B" w:rsidRPr="00434987" w:rsidRDefault="00171F4B" w:rsidP="005150E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Всероссийского сводного плана мероприятий, направленного на развитие экологического образования детей и молодежи в образовательных организациях, всероссийских и межрегиональных общественных экологических организациях и объединениях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на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5043C0">
        <w:rPr>
          <w:rFonts w:ascii="Times New Roman" w:hAnsi="Times New Roman" w:cs="Times New Roman"/>
          <w:sz w:val="28"/>
          <w:szCs w:val="28"/>
        </w:rPr>
        <w:t>2</w:t>
      </w:r>
      <w:r w:rsidR="00921872">
        <w:rPr>
          <w:rFonts w:ascii="Times New Roman" w:hAnsi="Times New Roman" w:cs="Times New Roman"/>
          <w:sz w:val="28"/>
          <w:szCs w:val="28"/>
        </w:rPr>
        <w:t>02</w:t>
      </w:r>
      <w:r w:rsidR="0025093B">
        <w:rPr>
          <w:rFonts w:ascii="Times New Roman" w:hAnsi="Times New Roman" w:cs="Times New Roman"/>
          <w:sz w:val="28"/>
          <w:szCs w:val="28"/>
        </w:rPr>
        <w:t>3</w:t>
      </w:r>
      <w:r w:rsidR="005F5A51">
        <w:rPr>
          <w:rFonts w:ascii="Times New Roman" w:hAnsi="Times New Roman" w:cs="Times New Roman"/>
          <w:sz w:val="28"/>
          <w:szCs w:val="28"/>
        </w:rPr>
        <w:t>-2024 учебный</w:t>
      </w:r>
      <w:r w:rsidR="00921872">
        <w:rPr>
          <w:rFonts w:ascii="Times New Roman" w:hAnsi="Times New Roman" w:cs="Times New Roman"/>
          <w:sz w:val="28"/>
          <w:szCs w:val="28"/>
        </w:rPr>
        <w:t xml:space="preserve"> 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год.</w:t>
      </w:r>
    </w:p>
    <w:p w:rsidR="00171F4B" w:rsidRPr="00434987" w:rsidRDefault="00D621AC" w:rsidP="00B14B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  <w:t>Организатором Конкурса являе</w:t>
      </w:r>
      <w:r w:rsidR="00A856DD">
        <w:rPr>
          <w:rFonts w:ascii="Times New Roman" w:hAnsi="Times New Roman" w:cs="Times New Roman"/>
          <w:sz w:val="28"/>
          <w:szCs w:val="28"/>
        </w:rPr>
        <w:t xml:space="preserve">тся </w:t>
      </w:r>
      <w:r w:rsidR="00C744D5" w:rsidRPr="00434987"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государственное бюджетное учреждение дополнительного образования «</w:t>
      </w:r>
      <w:r w:rsidR="00772620" w:rsidRPr="00434987">
        <w:rPr>
          <w:rFonts w:ascii="Times New Roman" w:hAnsi="Times New Roman" w:cs="Times New Roman"/>
          <w:sz w:val="28"/>
          <w:szCs w:val="28"/>
        </w:rPr>
        <w:t>Краевой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772620" w:rsidRPr="00434987">
        <w:rPr>
          <w:rFonts w:ascii="Times New Roman" w:hAnsi="Times New Roman" w:cs="Times New Roman"/>
          <w:sz w:val="28"/>
          <w:szCs w:val="28"/>
        </w:rPr>
        <w:t xml:space="preserve"> экологии, туризма и краеведения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921872">
        <w:rPr>
          <w:rFonts w:ascii="Times New Roman" w:hAnsi="Times New Roman" w:cs="Times New Roman"/>
          <w:sz w:val="28"/>
          <w:szCs w:val="28"/>
        </w:rPr>
        <w:t>–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921872">
        <w:rPr>
          <w:rFonts w:ascii="Times New Roman" w:hAnsi="Times New Roman" w:cs="Times New Roman"/>
          <w:sz w:val="28"/>
          <w:szCs w:val="28"/>
        </w:rPr>
        <w:t>ГБУ ДО «</w:t>
      </w:r>
      <w:r w:rsidR="00772620" w:rsidRPr="00434987">
        <w:rPr>
          <w:rFonts w:ascii="Times New Roman" w:hAnsi="Times New Roman" w:cs="Times New Roman"/>
          <w:sz w:val="28"/>
          <w:szCs w:val="28"/>
        </w:rPr>
        <w:t>КЦЭТК</w:t>
      </w:r>
      <w:r w:rsidR="00921872">
        <w:rPr>
          <w:rFonts w:ascii="Times New Roman" w:hAnsi="Times New Roman" w:cs="Times New Roman"/>
          <w:sz w:val="28"/>
          <w:szCs w:val="28"/>
        </w:rPr>
        <w:t>»</w:t>
      </w:r>
      <w:r w:rsidR="00772620" w:rsidRPr="00434987">
        <w:rPr>
          <w:rFonts w:ascii="Times New Roman" w:hAnsi="Times New Roman" w:cs="Times New Roman"/>
          <w:sz w:val="28"/>
          <w:szCs w:val="28"/>
        </w:rPr>
        <w:t>).</w:t>
      </w:r>
    </w:p>
    <w:p w:rsidR="00A856DD" w:rsidRDefault="00A856DD" w:rsidP="007726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756F" w:rsidRDefault="00B2756F" w:rsidP="007726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2620" w:rsidRPr="00876EAE" w:rsidRDefault="00171F4B" w:rsidP="007726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6EAE">
        <w:rPr>
          <w:rFonts w:ascii="Times New Roman" w:hAnsi="Times New Roman" w:cs="Times New Roman"/>
          <w:sz w:val="28"/>
          <w:szCs w:val="28"/>
        </w:rPr>
        <w:t>2.</w:t>
      </w:r>
      <w:r w:rsidRPr="00876EAE">
        <w:rPr>
          <w:rFonts w:ascii="Times New Roman" w:hAnsi="Times New Roman" w:cs="Times New Roman"/>
          <w:sz w:val="28"/>
          <w:szCs w:val="28"/>
        </w:rPr>
        <w:tab/>
        <w:t>Цель и задачи</w:t>
      </w:r>
      <w:r w:rsidR="009F0FB3" w:rsidRPr="00876EAE">
        <w:rPr>
          <w:rFonts w:ascii="Times New Roman" w:hAnsi="Times New Roman" w:cs="Times New Roman"/>
          <w:sz w:val="28"/>
          <w:szCs w:val="28"/>
        </w:rPr>
        <w:t xml:space="preserve"> </w:t>
      </w:r>
      <w:r w:rsidRPr="00876EAE">
        <w:rPr>
          <w:rFonts w:ascii="Times New Roman" w:hAnsi="Times New Roman" w:cs="Times New Roman"/>
          <w:sz w:val="28"/>
          <w:szCs w:val="28"/>
        </w:rPr>
        <w:t>Конкурса</w:t>
      </w:r>
    </w:p>
    <w:p w:rsidR="00171F4B" w:rsidRPr="00434987" w:rsidRDefault="007270A0" w:rsidP="00C744D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  <w:t>Цель</w:t>
      </w:r>
      <w:r w:rsidR="00772620" w:rsidRPr="00876EAE">
        <w:rPr>
          <w:rFonts w:ascii="Times New Roman" w:hAnsi="Times New Roman" w:cs="Times New Roman"/>
          <w:sz w:val="28"/>
          <w:szCs w:val="28"/>
        </w:rPr>
        <w:t xml:space="preserve"> </w:t>
      </w:r>
      <w:r w:rsidR="00412766" w:rsidRPr="00434987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повышение</w:t>
      </w:r>
      <w:r w:rsidR="00412766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уровня</w:t>
      </w:r>
      <w:r w:rsidR="00412766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вовлеченности</w:t>
      </w:r>
      <w:r w:rsidR="00412766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детей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и молодежи в инновационную исследовательскую и проектную деятельность, направленную на изучение естественных и инженерных наук, повышение естественнонаучной грамотности, формирование экологически ответственного мировоззрения, личностную самореализацию и профессиональное самоопределение обучающихся.</w:t>
      </w:r>
    </w:p>
    <w:p w:rsidR="00171F4B" w:rsidRPr="00434987" w:rsidRDefault="00171F4B" w:rsidP="00C744D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2.2.</w:t>
      </w:r>
      <w:r w:rsidRPr="00434987">
        <w:rPr>
          <w:rFonts w:ascii="Times New Roman" w:hAnsi="Times New Roman" w:cs="Times New Roman"/>
          <w:sz w:val="28"/>
          <w:szCs w:val="28"/>
        </w:rPr>
        <w:tab/>
        <w:t>Задачи:</w:t>
      </w:r>
    </w:p>
    <w:p w:rsidR="0029250F" w:rsidRDefault="00171F4B" w:rsidP="002925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выявление и поддержка талантливой молодежи, обладающей глубокими естественнонаучными знаниями и творчески реализующей их в решении задач по сохранению природных и искусственно созданных экосистем и их компонентов;</w:t>
      </w:r>
    </w:p>
    <w:p w:rsidR="0029250F" w:rsidRDefault="0074475E" w:rsidP="002925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стимулирование интереса учащихся к естественным наукам, технике и технологиям, их ориентация 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на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получение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фундаментального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образования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и научные исследования;</w:t>
      </w:r>
    </w:p>
    <w:p w:rsidR="00D91846" w:rsidRDefault="00D91846" w:rsidP="00D9184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вовлечение экспертов различных областей в работу с </w:t>
      </w:r>
      <w:r w:rsidR="002E7963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щимися, формирование сообщества экспертов – наставников по номинациям Конкурса;</w:t>
      </w:r>
    </w:p>
    <w:p w:rsidR="0029250F" w:rsidRDefault="00171F4B" w:rsidP="002925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9A4">
        <w:rPr>
          <w:rFonts w:ascii="Times New Roman" w:hAnsi="Times New Roman" w:cs="Times New Roman"/>
          <w:sz w:val="28"/>
          <w:szCs w:val="28"/>
        </w:rPr>
        <w:t>обмен опытом работы и установление профессиональных контактов между обучающимися и педагогами образовательных организаций высшего образования, сотрудниками научных и природоохранных организаций;</w:t>
      </w:r>
    </w:p>
    <w:p w:rsidR="0029250F" w:rsidRDefault="00171F4B" w:rsidP="002925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 xml:space="preserve">привлечение внимания органов исполнительной власти </w:t>
      </w:r>
      <w:r w:rsidR="0029250F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434987">
        <w:rPr>
          <w:rFonts w:ascii="Times New Roman" w:hAnsi="Times New Roman" w:cs="Times New Roman"/>
          <w:sz w:val="28"/>
          <w:szCs w:val="28"/>
        </w:rPr>
        <w:t xml:space="preserve"> и местного самоуправления, общественности и средств массовой информации к вопросам экологического воспитания и охраны окружающей среды;</w:t>
      </w:r>
    </w:p>
    <w:p w:rsidR="00171F4B" w:rsidRPr="00434987" w:rsidRDefault="00171F4B" w:rsidP="002925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содействие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социальной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адаптации</w:t>
      </w:r>
      <w:r w:rsidR="0029250F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29250F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ориентации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29250F">
        <w:rPr>
          <w:rFonts w:ascii="Times New Roman" w:hAnsi="Times New Roman" w:cs="Times New Roman"/>
          <w:sz w:val="28"/>
          <w:szCs w:val="28"/>
        </w:rPr>
        <w:t>обуч</w:t>
      </w:r>
      <w:r w:rsidRPr="00434987">
        <w:rPr>
          <w:rFonts w:ascii="Times New Roman" w:hAnsi="Times New Roman" w:cs="Times New Roman"/>
          <w:sz w:val="28"/>
          <w:szCs w:val="28"/>
        </w:rPr>
        <w:t>ающихся образовательных организаций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29250F">
        <w:rPr>
          <w:rFonts w:ascii="Times New Roman" w:hAnsi="Times New Roman" w:cs="Times New Roman"/>
          <w:sz w:val="28"/>
          <w:szCs w:val="28"/>
        </w:rPr>
        <w:t>Ставропольского края.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F4B" w:rsidRPr="00876EAE" w:rsidRDefault="00171F4B" w:rsidP="00171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6EAE">
        <w:rPr>
          <w:rFonts w:ascii="Times New Roman" w:hAnsi="Times New Roman" w:cs="Times New Roman"/>
          <w:sz w:val="28"/>
          <w:szCs w:val="28"/>
        </w:rPr>
        <w:t>3.</w:t>
      </w:r>
      <w:r w:rsidRPr="00876EAE">
        <w:rPr>
          <w:rFonts w:ascii="Times New Roman" w:hAnsi="Times New Roman" w:cs="Times New Roman"/>
          <w:sz w:val="28"/>
          <w:szCs w:val="28"/>
        </w:rPr>
        <w:tab/>
        <w:t>Руководство</w:t>
      </w:r>
      <w:r w:rsidR="009F0FB3" w:rsidRPr="00876EAE">
        <w:rPr>
          <w:rFonts w:ascii="Times New Roman" w:hAnsi="Times New Roman" w:cs="Times New Roman"/>
          <w:sz w:val="28"/>
          <w:szCs w:val="28"/>
        </w:rPr>
        <w:t xml:space="preserve"> </w:t>
      </w:r>
      <w:r w:rsidRPr="00876EAE">
        <w:rPr>
          <w:rFonts w:ascii="Times New Roman" w:hAnsi="Times New Roman" w:cs="Times New Roman"/>
          <w:sz w:val="28"/>
          <w:szCs w:val="28"/>
        </w:rPr>
        <w:t>Конкурса</w:t>
      </w:r>
    </w:p>
    <w:p w:rsidR="00D621AC" w:rsidRPr="00D621AC" w:rsidRDefault="00D621AC" w:rsidP="00D621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D621AC">
        <w:rPr>
          <w:rFonts w:ascii="Times New Roman" w:hAnsi="Times New Roman" w:cs="Times New Roman"/>
          <w:sz w:val="28"/>
          <w:szCs w:val="28"/>
        </w:rPr>
        <w:t>.</w:t>
      </w:r>
      <w:r w:rsidRPr="00D621AC">
        <w:rPr>
          <w:rFonts w:ascii="Times New Roman" w:hAnsi="Times New Roman" w:cs="Times New Roman"/>
          <w:sz w:val="28"/>
          <w:szCs w:val="28"/>
        </w:rPr>
        <w:tab/>
        <w:t xml:space="preserve">В Ставропольском крае региональным оператором Конкурса выступает ГБУ ДО «КЦЭТК», который является региональным ресурсным центром по развитию дополнительного образования детей естественнонаучной направленности (далее - региональный оператор). </w:t>
      </w:r>
    </w:p>
    <w:p w:rsidR="00D621AC" w:rsidRPr="00D621AC" w:rsidRDefault="00D621AC" w:rsidP="00D621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1AC">
        <w:rPr>
          <w:rFonts w:ascii="Times New Roman" w:hAnsi="Times New Roman" w:cs="Times New Roman"/>
          <w:sz w:val="28"/>
          <w:szCs w:val="28"/>
        </w:rPr>
        <w:t>Региональный оператор:</w:t>
      </w:r>
    </w:p>
    <w:p w:rsidR="00D621AC" w:rsidRPr="00D621AC" w:rsidRDefault="00D621AC" w:rsidP="00D621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1AC">
        <w:rPr>
          <w:rFonts w:ascii="Times New Roman" w:hAnsi="Times New Roman" w:cs="Times New Roman"/>
          <w:sz w:val="28"/>
          <w:szCs w:val="28"/>
        </w:rPr>
        <w:t>информирует образовательные организации о порядке, содержании и сроках проведения краевого Конкурса;</w:t>
      </w:r>
    </w:p>
    <w:p w:rsidR="00D621AC" w:rsidRPr="00D621AC" w:rsidRDefault="00D621AC" w:rsidP="00D621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1AC">
        <w:rPr>
          <w:rFonts w:ascii="Times New Roman" w:hAnsi="Times New Roman" w:cs="Times New Roman"/>
          <w:sz w:val="28"/>
          <w:szCs w:val="28"/>
        </w:rPr>
        <w:t>осуществляет организацию и проведение краевого (заочного) Конкурса в Ставропольском крае;</w:t>
      </w:r>
    </w:p>
    <w:p w:rsidR="00D621AC" w:rsidRPr="00D621AC" w:rsidRDefault="00D621AC" w:rsidP="00D621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1AC">
        <w:rPr>
          <w:rFonts w:ascii="Times New Roman" w:hAnsi="Times New Roman" w:cs="Times New Roman"/>
          <w:sz w:val="28"/>
          <w:szCs w:val="28"/>
        </w:rPr>
        <w:lastRenderedPageBreak/>
        <w:t>направляет в федеральный Оргкомитет информацию об итогах проведения краевого Конкурса.</w:t>
      </w:r>
    </w:p>
    <w:p w:rsidR="00171F4B" w:rsidRPr="00434987" w:rsidRDefault="00D621AC" w:rsidP="002925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171F4B" w:rsidRPr="00434987">
        <w:rPr>
          <w:rFonts w:ascii="Times New Roman" w:hAnsi="Times New Roman" w:cs="Times New Roman"/>
          <w:sz w:val="28"/>
          <w:szCs w:val="28"/>
        </w:rPr>
        <w:t>.</w:t>
      </w:r>
      <w:r w:rsidR="00171F4B" w:rsidRPr="00434987">
        <w:rPr>
          <w:rFonts w:ascii="Times New Roman" w:hAnsi="Times New Roman" w:cs="Times New Roman"/>
          <w:sz w:val="28"/>
          <w:szCs w:val="28"/>
        </w:rPr>
        <w:tab/>
        <w:t xml:space="preserve">Общее руководство подготовкой и проведением Конкурса осуществляется Организационным комитетом (далее - Оргкомитет), Оргкомитет создается из числа представителей организаторов, специалистов, </w:t>
      </w:r>
      <w:r w:rsidR="00171F4B" w:rsidRPr="00921872">
        <w:rPr>
          <w:rFonts w:ascii="Times New Roman" w:hAnsi="Times New Roman" w:cs="Times New Roman"/>
          <w:sz w:val="28"/>
          <w:szCs w:val="28"/>
        </w:rPr>
        <w:t>экспертов партнерских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171F4B" w:rsidRPr="00921872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Состав Оргкомитета утверждается приказом директора </w:t>
      </w:r>
      <w:r w:rsidR="00921872" w:rsidRPr="00921872">
        <w:rPr>
          <w:rFonts w:ascii="Times New Roman" w:hAnsi="Times New Roman" w:cs="Times New Roman"/>
          <w:sz w:val="28"/>
          <w:szCs w:val="28"/>
        </w:rPr>
        <w:t>ГБУ ДО «КЦЭТК»</w:t>
      </w:r>
      <w:r w:rsidR="00171F4B" w:rsidRPr="00434987">
        <w:rPr>
          <w:rFonts w:ascii="Times New Roman" w:hAnsi="Times New Roman" w:cs="Times New Roman"/>
          <w:sz w:val="28"/>
          <w:szCs w:val="28"/>
        </w:rPr>
        <w:t>. Оргкомитет Конкурса:</w:t>
      </w:r>
    </w:p>
    <w:p w:rsidR="00171F4B" w:rsidRPr="00434987" w:rsidRDefault="00171F4B" w:rsidP="002925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осуществляет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экспертную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оценку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конкурсных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работ,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определяет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победителей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</w:t>
      </w:r>
      <w:r w:rsidR="0029250F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призеров Конкурса;</w:t>
      </w:r>
    </w:p>
    <w:p w:rsidR="00E02FFA" w:rsidRDefault="0029250F" w:rsidP="002925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Pr="0029250F">
        <w:rPr>
          <w:rFonts w:ascii="Times New Roman" w:hAnsi="Times New Roman" w:cs="Times New Roman"/>
          <w:sz w:val="28"/>
          <w:szCs w:val="28"/>
        </w:rPr>
        <w:t>конкурсны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250F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E02FFA">
        <w:rPr>
          <w:rFonts w:ascii="Times New Roman" w:hAnsi="Times New Roman" w:cs="Times New Roman"/>
          <w:sz w:val="28"/>
          <w:szCs w:val="28"/>
        </w:rPr>
        <w:t xml:space="preserve">в </w:t>
      </w:r>
      <w:r w:rsidR="00E02FFA" w:rsidRPr="00434987">
        <w:rPr>
          <w:rFonts w:ascii="Times New Roman" w:hAnsi="Times New Roman" w:cs="Times New Roman"/>
          <w:sz w:val="28"/>
          <w:szCs w:val="28"/>
        </w:rPr>
        <w:t xml:space="preserve">каждой из номинаций </w:t>
      </w:r>
      <w:r>
        <w:rPr>
          <w:rFonts w:ascii="Times New Roman" w:hAnsi="Times New Roman" w:cs="Times New Roman"/>
          <w:sz w:val="28"/>
          <w:szCs w:val="28"/>
        </w:rPr>
        <w:t xml:space="preserve">для участия во Всероссийском конкурсе юных исследователей окружающей среды </w:t>
      </w:r>
      <w:r w:rsidR="00B2756F" w:rsidRPr="00B2756F">
        <w:rPr>
          <w:rFonts w:ascii="Times New Roman" w:hAnsi="Times New Roman" w:cs="Times New Roman"/>
          <w:sz w:val="28"/>
          <w:szCs w:val="28"/>
        </w:rPr>
        <w:t>имени Б.В. Всесвятского</w:t>
      </w:r>
      <w:r w:rsidR="00D621AC">
        <w:rPr>
          <w:rFonts w:ascii="Times New Roman" w:hAnsi="Times New Roman" w:cs="Times New Roman"/>
          <w:sz w:val="28"/>
          <w:szCs w:val="28"/>
        </w:rPr>
        <w:t>.</w:t>
      </w:r>
    </w:p>
    <w:p w:rsidR="00171F4B" w:rsidRPr="00434987" w:rsidRDefault="00D621AC" w:rsidP="0009373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  <w:t>Решение оргкомитета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E02FFA" w:rsidRPr="00434987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171F4B" w:rsidRPr="00434987">
        <w:rPr>
          <w:rFonts w:ascii="Times New Roman" w:hAnsi="Times New Roman" w:cs="Times New Roman"/>
          <w:sz w:val="28"/>
          <w:szCs w:val="28"/>
        </w:rPr>
        <w:t>оформляется протоколом и подписывается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председателем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и членами жюри.</w:t>
      </w:r>
    </w:p>
    <w:p w:rsidR="00171F4B" w:rsidRPr="00434987" w:rsidRDefault="00171F4B" w:rsidP="0009373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3.4.</w:t>
      </w:r>
      <w:r w:rsidRPr="00434987">
        <w:rPr>
          <w:rFonts w:ascii="Times New Roman" w:hAnsi="Times New Roman" w:cs="Times New Roman"/>
          <w:sz w:val="28"/>
          <w:szCs w:val="28"/>
        </w:rPr>
        <w:tab/>
        <w:t xml:space="preserve">Итоги оценки конкурсных материалов участников </w:t>
      </w:r>
      <w:r w:rsidR="00E02FFA">
        <w:rPr>
          <w:rFonts w:ascii="Times New Roman" w:hAnsi="Times New Roman" w:cs="Times New Roman"/>
          <w:sz w:val="28"/>
          <w:szCs w:val="28"/>
        </w:rPr>
        <w:t>краевого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Конкурса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утверждаются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приказом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921872" w:rsidRPr="00921872">
        <w:rPr>
          <w:rFonts w:ascii="Times New Roman" w:hAnsi="Times New Roman" w:cs="Times New Roman"/>
          <w:sz w:val="28"/>
          <w:szCs w:val="28"/>
        </w:rPr>
        <w:t>ГБУ ДО «КЦЭТК»</w:t>
      </w:r>
      <w:r w:rsidRPr="00434987">
        <w:rPr>
          <w:rFonts w:ascii="Times New Roman" w:hAnsi="Times New Roman" w:cs="Times New Roman"/>
          <w:sz w:val="28"/>
          <w:szCs w:val="28"/>
        </w:rPr>
        <w:t>.</w:t>
      </w:r>
    </w:p>
    <w:p w:rsidR="0025093B" w:rsidRDefault="0025093B" w:rsidP="002509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876EAE" w:rsidRDefault="00171F4B" w:rsidP="00171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6EAE">
        <w:rPr>
          <w:rFonts w:ascii="Times New Roman" w:hAnsi="Times New Roman" w:cs="Times New Roman"/>
          <w:sz w:val="28"/>
          <w:szCs w:val="28"/>
        </w:rPr>
        <w:t>4.</w:t>
      </w:r>
      <w:r w:rsidRPr="00876EAE">
        <w:rPr>
          <w:rFonts w:ascii="Times New Roman" w:hAnsi="Times New Roman" w:cs="Times New Roman"/>
          <w:sz w:val="28"/>
          <w:szCs w:val="28"/>
        </w:rPr>
        <w:tab/>
        <w:t>Участники Конкурса</w:t>
      </w:r>
    </w:p>
    <w:p w:rsidR="00171F4B" w:rsidRPr="00434987" w:rsidRDefault="00171F4B" w:rsidP="00C8119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4.1.</w:t>
      </w:r>
      <w:r w:rsidRPr="00434987">
        <w:rPr>
          <w:rFonts w:ascii="Times New Roman" w:hAnsi="Times New Roman" w:cs="Times New Roman"/>
          <w:sz w:val="28"/>
          <w:szCs w:val="28"/>
        </w:rPr>
        <w:tab/>
        <w:t xml:space="preserve">К участию в Конкурсе приглашаются обучающиеся образовательных организаций </w:t>
      </w:r>
      <w:r w:rsidR="00093734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434987">
        <w:rPr>
          <w:rFonts w:ascii="Times New Roman" w:hAnsi="Times New Roman" w:cs="Times New Roman"/>
          <w:sz w:val="28"/>
          <w:szCs w:val="28"/>
        </w:rPr>
        <w:t xml:space="preserve"> в возрасте от 1</w:t>
      </w:r>
      <w:r w:rsidR="00921872">
        <w:rPr>
          <w:rFonts w:ascii="Times New Roman" w:hAnsi="Times New Roman" w:cs="Times New Roman"/>
          <w:sz w:val="28"/>
          <w:szCs w:val="28"/>
        </w:rPr>
        <w:t>0</w:t>
      </w:r>
      <w:r w:rsidRPr="00434987">
        <w:rPr>
          <w:rFonts w:ascii="Times New Roman" w:hAnsi="Times New Roman" w:cs="Times New Roman"/>
          <w:sz w:val="28"/>
          <w:szCs w:val="28"/>
        </w:rPr>
        <w:t xml:space="preserve"> до 18 лет, выполнившие исследовательскую или проектную работу в области фундаментальной, прикладной на</w:t>
      </w:r>
      <w:r w:rsidR="004C0827">
        <w:rPr>
          <w:rFonts w:ascii="Times New Roman" w:hAnsi="Times New Roman" w:cs="Times New Roman"/>
          <w:sz w:val="28"/>
          <w:szCs w:val="28"/>
        </w:rPr>
        <w:t>уки или технического творчества.</w:t>
      </w:r>
    </w:p>
    <w:p w:rsidR="00171F4B" w:rsidRPr="00434987" w:rsidRDefault="00171F4B" w:rsidP="00C8119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4.2.</w:t>
      </w:r>
      <w:r w:rsidRPr="00434987">
        <w:rPr>
          <w:rFonts w:ascii="Times New Roman" w:hAnsi="Times New Roman" w:cs="Times New Roman"/>
          <w:sz w:val="28"/>
          <w:szCs w:val="28"/>
        </w:rPr>
        <w:tab/>
        <w:t>Допускается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C81190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434987">
        <w:rPr>
          <w:rFonts w:ascii="Times New Roman" w:hAnsi="Times New Roman" w:cs="Times New Roman"/>
          <w:sz w:val="28"/>
          <w:szCs w:val="28"/>
        </w:rPr>
        <w:t>индивидуальное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C81190">
        <w:rPr>
          <w:rFonts w:ascii="Times New Roman" w:hAnsi="Times New Roman" w:cs="Times New Roman"/>
          <w:sz w:val="28"/>
          <w:szCs w:val="28"/>
        </w:rPr>
        <w:t>участие</w:t>
      </w:r>
      <w:r w:rsidR="009F0FB3" w:rsidRPr="00C81190">
        <w:rPr>
          <w:rFonts w:ascii="Times New Roman" w:hAnsi="Times New Roman" w:cs="Times New Roman"/>
          <w:sz w:val="28"/>
          <w:szCs w:val="28"/>
        </w:rPr>
        <w:t xml:space="preserve"> </w:t>
      </w:r>
      <w:r w:rsidRPr="00C81190">
        <w:rPr>
          <w:rFonts w:ascii="Times New Roman" w:hAnsi="Times New Roman" w:cs="Times New Roman"/>
          <w:sz w:val="28"/>
          <w:szCs w:val="28"/>
        </w:rPr>
        <w:t>в соответствии</w:t>
      </w:r>
      <w:r w:rsidR="009F0FB3" w:rsidRPr="00C81190">
        <w:rPr>
          <w:rFonts w:ascii="Times New Roman" w:hAnsi="Times New Roman" w:cs="Times New Roman"/>
          <w:sz w:val="28"/>
          <w:szCs w:val="28"/>
        </w:rPr>
        <w:t xml:space="preserve"> </w:t>
      </w:r>
      <w:r w:rsidRPr="00C81190">
        <w:rPr>
          <w:rFonts w:ascii="Times New Roman" w:hAnsi="Times New Roman" w:cs="Times New Roman"/>
          <w:sz w:val="28"/>
          <w:szCs w:val="28"/>
        </w:rPr>
        <w:t>с выбранной номинацией Конкурса.</w:t>
      </w:r>
    </w:p>
    <w:p w:rsidR="00171F4B" w:rsidRPr="00434987" w:rsidRDefault="00171F4B" w:rsidP="00C8119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4.3.</w:t>
      </w:r>
      <w:r w:rsidRPr="00434987">
        <w:rPr>
          <w:rFonts w:ascii="Times New Roman" w:hAnsi="Times New Roman" w:cs="Times New Roman"/>
          <w:sz w:val="28"/>
          <w:szCs w:val="28"/>
        </w:rPr>
        <w:tab/>
        <w:t>Замена участников в ходе Конкурса не допускается.</w:t>
      </w:r>
    </w:p>
    <w:p w:rsidR="00171F4B" w:rsidRPr="00434987" w:rsidRDefault="00171F4B" w:rsidP="00C8119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4.4.</w:t>
      </w:r>
      <w:r w:rsidRPr="00434987">
        <w:rPr>
          <w:rFonts w:ascii="Times New Roman" w:hAnsi="Times New Roman" w:cs="Times New Roman"/>
          <w:sz w:val="28"/>
          <w:szCs w:val="28"/>
        </w:rPr>
        <w:tab/>
        <w:t>Участие в Конкурсе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является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добровольным,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бесплатным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(безвозмездным) и не предусматривает внесение организационного сбора.</w:t>
      </w:r>
    </w:p>
    <w:p w:rsidR="00171F4B" w:rsidRPr="00434987" w:rsidRDefault="00171F4B" w:rsidP="00C8119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4</w:t>
      </w:r>
      <w:r w:rsidR="004C0827">
        <w:rPr>
          <w:rFonts w:ascii="Times New Roman" w:hAnsi="Times New Roman" w:cs="Times New Roman"/>
          <w:sz w:val="28"/>
          <w:szCs w:val="28"/>
        </w:rPr>
        <w:t>.</w:t>
      </w:r>
      <w:r w:rsidRPr="00434987">
        <w:rPr>
          <w:rFonts w:ascii="Times New Roman" w:hAnsi="Times New Roman" w:cs="Times New Roman"/>
          <w:sz w:val="28"/>
          <w:szCs w:val="28"/>
        </w:rPr>
        <w:t>5.</w:t>
      </w:r>
      <w:r w:rsidR="003324FB">
        <w:rPr>
          <w:rFonts w:ascii="Times New Roman" w:hAnsi="Times New Roman" w:cs="Times New Roman"/>
          <w:sz w:val="28"/>
          <w:szCs w:val="28"/>
        </w:rPr>
        <w:tab/>
      </w:r>
      <w:r w:rsidR="00B14B34" w:rsidRPr="00434987">
        <w:rPr>
          <w:rFonts w:ascii="Times New Roman" w:hAnsi="Times New Roman" w:cs="Times New Roman"/>
          <w:sz w:val="28"/>
          <w:szCs w:val="28"/>
        </w:rPr>
        <w:t>П</w:t>
      </w:r>
      <w:r w:rsidRPr="00434987">
        <w:rPr>
          <w:rFonts w:ascii="Times New Roman" w:hAnsi="Times New Roman" w:cs="Times New Roman"/>
          <w:sz w:val="28"/>
          <w:szCs w:val="28"/>
        </w:rPr>
        <w:t>одача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раб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оты </w:t>
      </w:r>
      <w:r w:rsidRPr="00434987">
        <w:rPr>
          <w:rFonts w:ascii="Times New Roman" w:hAnsi="Times New Roman" w:cs="Times New Roman"/>
          <w:sz w:val="28"/>
          <w:szCs w:val="28"/>
        </w:rPr>
        <w:t>на К</w:t>
      </w:r>
      <w:r w:rsidR="00B14B34" w:rsidRPr="00434987">
        <w:rPr>
          <w:rFonts w:ascii="Times New Roman" w:hAnsi="Times New Roman" w:cs="Times New Roman"/>
          <w:sz w:val="28"/>
          <w:szCs w:val="28"/>
        </w:rPr>
        <w:t>о</w:t>
      </w:r>
      <w:r w:rsidRPr="00434987">
        <w:rPr>
          <w:rFonts w:ascii="Times New Roman" w:hAnsi="Times New Roman" w:cs="Times New Roman"/>
          <w:sz w:val="28"/>
          <w:szCs w:val="28"/>
        </w:rPr>
        <w:t>нкурс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3324FB">
        <w:rPr>
          <w:rFonts w:ascii="Times New Roman" w:hAnsi="Times New Roman" w:cs="Times New Roman"/>
          <w:sz w:val="28"/>
          <w:szCs w:val="28"/>
        </w:rPr>
        <w:t>о</w:t>
      </w:r>
      <w:r w:rsidRPr="00434987">
        <w:rPr>
          <w:rFonts w:ascii="Times New Roman" w:hAnsi="Times New Roman" w:cs="Times New Roman"/>
          <w:sz w:val="28"/>
          <w:szCs w:val="28"/>
        </w:rPr>
        <w:t>значает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до</w:t>
      </w:r>
      <w:r w:rsidR="003324FB">
        <w:rPr>
          <w:rFonts w:ascii="Times New Roman" w:hAnsi="Times New Roman" w:cs="Times New Roman"/>
          <w:sz w:val="28"/>
          <w:szCs w:val="28"/>
        </w:rPr>
        <w:t>бровол</w:t>
      </w:r>
      <w:r w:rsidRPr="00434987">
        <w:rPr>
          <w:rFonts w:ascii="Times New Roman" w:hAnsi="Times New Roman" w:cs="Times New Roman"/>
          <w:sz w:val="28"/>
          <w:szCs w:val="28"/>
        </w:rPr>
        <w:t>ьное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согласие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с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условиями Конкурса.</w:t>
      </w:r>
    </w:p>
    <w:p w:rsidR="00171F4B" w:rsidRPr="00876EAE" w:rsidRDefault="00171F4B" w:rsidP="00171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6EAE">
        <w:rPr>
          <w:rFonts w:ascii="Times New Roman" w:hAnsi="Times New Roman" w:cs="Times New Roman"/>
          <w:sz w:val="28"/>
          <w:szCs w:val="28"/>
        </w:rPr>
        <w:t>5.</w:t>
      </w:r>
      <w:r w:rsidRPr="00876EAE">
        <w:rPr>
          <w:rFonts w:ascii="Times New Roman" w:hAnsi="Times New Roman" w:cs="Times New Roman"/>
          <w:sz w:val="28"/>
          <w:szCs w:val="28"/>
        </w:rPr>
        <w:tab/>
        <w:t>Сроки проведения</w:t>
      </w:r>
      <w:r w:rsidR="009F0FB3" w:rsidRPr="00876EAE">
        <w:rPr>
          <w:rFonts w:ascii="Times New Roman" w:hAnsi="Times New Roman" w:cs="Times New Roman"/>
          <w:sz w:val="28"/>
          <w:szCs w:val="28"/>
        </w:rPr>
        <w:t xml:space="preserve"> </w:t>
      </w:r>
      <w:r w:rsidRPr="00876EAE">
        <w:rPr>
          <w:rFonts w:ascii="Times New Roman" w:hAnsi="Times New Roman" w:cs="Times New Roman"/>
          <w:sz w:val="28"/>
          <w:szCs w:val="28"/>
        </w:rPr>
        <w:t>Конкурса</w:t>
      </w:r>
    </w:p>
    <w:p w:rsidR="003324FB" w:rsidRPr="00434987" w:rsidRDefault="00D621AC" w:rsidP="007270A0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Конкурс </w:t>
      </w:r>
      <w:r w:rsidR="00171F4B" w:rsidRPr="00434987">
        <w:rPr>
          <w:rFonts w:ascii="Times New Roman" w:hAnsi="Times New Roman" w:cs="Times New Roman"/>
          <w:sz w:val="28"/>
          <w:szCs w:val="28"/>
        </w:rPr>
        <w:t>проводится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с</w:t>
      </w:r>
      <w:r w:rsidR="005F5A51">
        <w:rPr>
          <w:rFonts w:ascii="Times New Roman" w:hAnsi="Times New Roman" w:cs="Times New Roman"/>
          <w:sz w:val="28"/>
          <w:szCs w:val="28"/>
        </w:rPr>
        <w:t xml:space="preserve"> </w:t>
      </w:r>
      <w:r w:rsidR="00AC0993">
        <w:rPr>
          <w:rFonts w:ascii="Times New Roman" w:hAnsi="Times New Roman" w:cs="Times New Roman"/>
          <w:sz w:val="28"/>
          <w:szCs w:val="28"/>
        </w:rPr>
        <w:t>9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5F5A51"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z w:val="28"/>
          <w:szCs w:val="28"/>
        </w:rPr>
        <w:t>ября</w:t>
      </w:r>
      <w:r w:rsidRPr="00434987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15 декабря</w:t>
      </w:r>
      <w:r w:rsidRPr="00434987">
        <w:rPr>
          <w:rFonts w:ascii="Times New Roman" w:hAnsi="Times New Roman" w:cs="Times New Roman"/>
          <w:sz w:val="28"/>
          <w:szCs w:val="28"/>
        </w:rPr>
        <w:t xml:space="preserve"> 202</w:t>
      </w:r>
      <w:r w:rsidR="005F5A51">
        <w:rPr>
          <w:rFonts w:ascii="Times New Roman" w:hAnsi="Times New Roman" w:cs="Times New Roman"/>
          <w:sz w:val="28"/>
          <w:szCs w:val="28"/>
        </w:rPr>
        <w:t>3</w:t>
      </w:r>
      <w:r w:rsidRPr="00434987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 Работы победителей Конкурса направляются на </w:t>
      </w:r>
      <w:r w:rsidRPr="00434987">
        <w:rPr>
          <w:rFonts w:ascii="Times New Roman" w:hAnsi="Times New Roman" w:cs="Times New Roman"/>
          <w:sz w:val="28"/>
          <w:szCs w:val="28"/>
        </w:rPr>
        <w:t xml:space="preserve">федеральный заочный </w:t>
      </w:r>
      <w:r>
        <w:rPr>
          <w:rFonts w:ascii="Times New Roman" w:hAnsi="Times New Roman" w:cs="Times New Roman"/>
          <w:sz w:val="28"/>
          <w:szCs w:val="28"/>
        </w:rPr>
        <w:t xml:space="preserve">этап </w:t>
      </w:r>
      <w:r w:rsidRPr="00434987">
        <w:rPr>
          <w:rFonts w:ascii="Times New Roman" w:hAnsi="Times New Roman" w:cs="Times New Roman"/>
          <w:sz w:val="28"/>
          <w:szCs w:val="28"/>
        </w:rPr>
        <w:t>(оценка конкурсных работ и отбор участников федерального очного этапа) - с декабря 202</w:t>
      </w:r>
      <w:r w:rsidR="005F5A51">
        <w:rPr>
          <w:rFonts w:ascii="Times New Roman" w:hAnsi="Times New Roman" w:cs="Times New Roman"/>
          <w:sz w:val="28"/>
          <w:szCs w:val="28"/>
        </w:rPr>
        <w:t>3</w:t>
      </w:r>
      <w:r w:rsidRPr="00434987">
        <w:rPr>
          <w:rFonts w:ascii="Times New Roman" w:hAnsi="Times New Roman" w:cs="Times New Roman"/>
          <w:sz w:val="28"/>
          <w:szCs w:val="28"/>
        </w:rPr>
        <w:t xml:space="preserve"> г. по февраль 202</w:t>
      </w:r>
      <w:r w:rsidR="005F5A51">
        <w:rPr>
          <w:rFonts w:ascii="Times New Roman" w:hAnsi="Times New Roman" w:cs="Times New Roman"/>
          <w:sz w:val="28"/>
          <w:szCs w:val="28"/>
        </w:rPr>
        <w:t>4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171F4B" w:rsidRPr="00876EAE" w:rsidRDefault="00171F4B" w:rsidP="00171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6EAE">
        <w:rPr>
          <w:rFonts w:ascii="Times New Roman" w:hAnsi="Times New Roman" w:cs="Times New Roman"/>
          <w:sz w:val="28"/>
          <w:szCs w:val="28"/>
        </w:rPr>
        <w:t>6.</w:t>
      </w:r>
      <w:r w:rsidRPr="00876EAE">
        <w:rPr>
          <w:rFonts w:ascii="Times New Roman" w:hAnsi="Times New Roman" w:cs="Times New Roman"/>
          <w:sz w:val="28"/>
          <w:szCs w:val="28"/>
        </w:rPr>
        <w:tab/>
        <w:t>Номинации</w:t>
      </w:r>
      <w:r w:rsidR="009F0FB3" w:rsidRPr="00876EAE">
        <w:rPr>
          <w:rFonts w:ascii="Times New Roman" w:hAnsi="Times New Roman" w:cs="Times New Roman"/>
          <w:sz w:val="28"/>
          <w:szCs w:val="28"/>
        </w:rPr>
        <w:t xml:space="preserve"> </w:t>
      </w:r>
      <w:r w:rsidRPr="00876EAE">
        <w:rPr>
          <w:rFonts w:ascii="Times New Roman" w:hAnsi="Times New Roman" w:cs="Times New Roman"/>
          <w:sz w:val="28"/>
          <w:szCs w:val="28"/>
        </w:rPr>
        <w:t>Конкурса</w:t>
      </w:r>
    </w:p>
    <w:p w:rsidR="00171F4B" w:rsidRPr="00434987" w:rsidRDefault="00171F4B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6.1.</w:t>
      </w:r>
      <w:r w:rsidRPr="00434987">
        <w:rPr>
          <w:rFonts w:ascii="Times New Roman" w:hAnsi="Times New Roman" w:cs="Times New Roman"/>
          <w:sz w:val="28"/>
          <w:szCs w:val="28"/>
        </w:rPr>
        <w:tab/>
        <w:t>Конкурс проводится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по следующим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номинациям:</w:t>
      </w:r>
    </w:p>
    <w:p w:rsidR="0051176A" w:rsidRPr="0051176A" w:rsidRDefault="0051176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6.1.1. Для обучающихся в возрасте от 10 до 13 лет:</w:t>
      </w:r>
    </w:p>
    <w:p w:rsidR="0051176A" w:rsidRPr="0051176A" w:rsidRDefault="0051176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176A">
        <w:rPr>
          <w:rFonts w:ascii="Times New Roman" w:hAnsi="Times New Roman" w:cs="Times New Roman"/>
          <w:b/>
          <w:sz w:val="28"/>
          <w:szCs w:val="28"/>
        </w:rPr>
        <w:t>«Юные исследователи»</w:t>
      </w:r>
      <w:r w:rsidRPr="0051176A">
        <w:rPr>
          <w:rFonts w:ascii="Times New Roman" w:hAnsi="Times New Roman" w:cs="Times New Roman"/>
          <w:sz w:val="28"/>
          <w:szCs w:val="28"/>
        </w:rPr>
        <w:t xml:space="preserve"> (учебные исследования или проектные работы, соответствующие тематическим направлениям номинаций Конкурса.</w:t>
      </w:r>
      <w:proofErr w:type="gramEnd"/>
    </w:p>
    <w:p w:rsidR="0051176A" w:rsidRDefault="0051176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6.1.2. </w:t>
      </w:r>
      <w:r w:rsidRPr="0051176A">
        <w:rPr>
          <w:rFonts w:ascii="Times New Roman" w:hAnsi="Times New Roman" w:cs="Times New Roman"/>
          <w:sz w:val="28"/>
          <w:szCs w:val="28"/>
        </w:rPr>
        <w:t>Для обучающихся в возрасте от 14 до 18 лет:</w:t>
      </w:r>
    </w:p>
    <w:p w:rsidR="00AA4AFA" w:rsidRPr="00AA4AFA" w:rsidRDefault="00AA4AF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AFA">
        <w:rPr>
          <w:rFonts w:ascii="Times New Roman" w:hAnsi="Times New Roman" w:cs="Times New Roman"/>
          <w:b/>
          <w:sz w:val="28"/>
          <w:szCs w:val="28"/>
        </w:rPr>
        <w:t>«Зоология и экология позвоночных животных»</w:t>
      </w:r>
      <w:r w:rsidRPr="00AA4AFA">
        <w:rPr>
          <w:rFonts w:ascii="Times New Roman" w:hAnsi="Times New Roman" w:cs="Times New Roman"/>
          <w:sz w:val="28"/>
          <w:szCs w:val="28"/>
        </w:rPr>
        <w:t xml:space="preserve"> (исследования обитающих в дикой природе млекопитающих, птиц, пресмыкающихся, земноводных, рыб; </w:t>
      </w:r>
      <w:proofErr w:type="spellStart"/>
      <w:r w:rsidRPr="00AA4AFA">
        <w:rPr>
          <w:rFonts w:ascii="Times New Roman" w:hAnsi="Times New Roman" w:cs="Times New Roman"/>
          <w:sz w:val="28"/>
          <w:szCs w:val="28"/>
        </w:rPr>
        <w:t>фаунистика</w:t>
      </w:r>
      <w:proofErr w:type="spellEnd"/>
      <w:r w:rsidRPr="00AA4AFA">
        <w:rPr>
          <w:rFonts w:ascii="Times New Roman" w:hAnsi="Times New Roman" w:cs="Times New Roman"/>
          <w:sz w:val="28"/>
          <w:szCs w:val="28"/>
        </w:rPr>
        <w:t>, зоогеография и экология различных систематических групп позвоночных; исследования поведения позвоночных);</w:t>
      </w:r>
    </w:p>
    <w:p w:rsidR="00AA4AFA" w:rsidRPr="00AA4AFA" w:rsidRDefault="00AA4AF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AFA">
        <w:rPr>
          <w:rFonts w:ascii="Times New Roman" w:hAnsi="Times New Roman" w:cs="Times New Roman"/>
          <w:b/>
          <w:sz w:val="28"/>
          <w:szCs w:val="28"/>
        </w:rPr>
        <w:t>«Зоология и экология беспозвоночных животных»</w:t>
      </w:r>
      <w:r w:rsidRPr="00AA4AFA">
        <w:rPr>
          <w:rFonts w:ascii="Times New Roman" w:hAnsi="Times New Roman" w:cs="Times New Roman"/>
          <w:sz w:val="28"/>
          <w:szCs w:val="28"/>
        </w:rPr>
        <w:t xml:space="preserve"> (исследования обитающих в дикой природе насекомых, паукообразных, многоножек, ракообразных, моллюсков, червей, простейших и др.; </w:t>
      </w:r>
      <w:proofErr w:type="spellStart"/>
      <w:r w:rsidRPr="00AA4AFA">
        <w:rPr>
          <w:rFonts w:ascii="Times New Roman" w:hAnsi="Times New Roman" w:cs="Times New Roman"/>
          <w:sz w:val="28"/>
          <w:szCs w:val="28"/>
        </w:rPr>
        <w:t>фаунистика</w:t>
      </w:r>
      <w:proofErr w:type="spellEnd"/>
      <w:r w:rsidRPr="00AA4AFA">
        <w:rPr>
          <w:rFonts w:ascii="Times New Roman" w:hAnsi="Times New Roman" w:cs="Times New Roman"/>
          <w:sz w:val="28"/>
          <w:szCs w:val="28"/>
        </w:rPr>
        <w:t>, зоогеография и экология различных систематических групп беспозвоночных; исследования поведения беспозвоночных);</w:t>
      </w:r>
    </w:p>
    <w:p w:rsidR="00AA4AFA" w:rsidRPr="00AA4AFA" w:rsidRDefault="00AA4AF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AFA">
        <w:rPr>
          <w:rFonts w:ascii="Times New Roman" w:hAnsi="Times New Roman" w:cs="Times New Roman"/>
          <w:b/>
          <w:sz w:val="28"/>
          <w:szCs w:val="28"/>
        </w:rPr>
        <w:t>«Экспериментальная зоология»</w:t>
      </w:r>
      <w:r w:rsidRPr="00AA4AFA">
        <w:rPr>
          <w:rFonts w:ascii="Times New Roman" w:hAnsi="Times New Roman" w:cs="Times New Roman"/>
          <w:sz w:val="28"/>
          <w:szCs w:val="28"/>
        </w:rPr>
        <w:t xml:space="preserve"> (вопросы содержания, благополучия и онтогенеза диких животных в условиях неволи, исследования в области физиологии и поведения животных разных систематических групп);</w:t>
      </w:r>
    </w:p>
    <w:p w:rsidR="00AA4AFA" w:rsidRPr="00AA4AFA" w:rsidRDefault="00AA4AF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AFA">
        <w:rPr>
          <w:rFonts w:ascii="Times New Roman" w:hAnsi="Times New Roman" w:cs="Times New Roman"/>
          <w:sz w:val="28"/>
          <w:szCs w:val="28"/>
        </w:rPr>
        <w:t xml:space="preserve"> </w:t>
      </w:r>
      <w:r w:rsidRPr="00AA4AFA">
        <w:rPr>
          <w:rFonts w:ascii="Times New Roman" w:hAnsi="Times New Roman" w:cs="Times New Roman"/>
          <w:b/>
          <w:sz w:val="28"/>
          <w:szCs w:val="28"/>
        </w:rPr>
        <w:t>«Ботаника и экология растений»</w:t>
      </w:r>
      <w:r w:rsidRPr="00AA4AFA">
        <w:rPr>
          <w:rFonts w:ascii="Times New Roman" w:hAnsi="Times New Roman" w:cs="Times New Roman"/>
          <w:sz w:val="28"/>
          <w:szCs w:val="28"/>
        </w:rPr>
        <w:t xml:space="preserve"> (исследования биологических и экологических особенностей дикорастущих растений; популяционные исследования растений; исследования флоры и растительности);</w:t>
      </w:r>
    </w:p>
    <w:p w:rsidR="00AA4AFA" w:rsidRPr="00AA4AFA" w:rsidRDefault="00AA4AF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AFA">
        <w:rPr>
          <w:rFonts w:ascii="Times New Roman" w:hAnsi="Times New Roman" w:cs="Times New Roman"/>
          <w:b/>
          <w:sz w:val="28"/>
          <w:szCs w:val="28"/>
        </w:rPr>
        <w:t>«Микология, лихенология, альгология»</w:t>
      </w:r>
      <w:r w:rsidRPr="00AA4AFA">
        <w:rPr>
          <w:rFonts w:ascii="Times New Roman" w:hAnsi="Times New Roman" w:cs="Times New Roman"/>
          <w:sz w:val="28"/>
          <w:szCs w:val="28"/>
        </w:rPr>
        <w:t xml:space="preserve"> (исследования биологических и экологических особенностей грибов, лишайников и водорослей, выявление эколого-морфологических особенностей, систематических групп, разнообразие грибов в природных экосистемах, симбиоз грибов с растениями, современные направления исследования лишайников);</w:t>
      </w:r>
    </w:p>
    <w:p w:rsidR="00AA4AFA" w:rsidRPr="00AA4AFA" w:rsidRDefault="00AA4AF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AFA">
        <w:rPr>
          <w:rFonts w:ascii="Times New Roman" w:hAnsi="Times New Roman" w:cs="Times New Roman"/>
          <w:sz w:val="28"/>
          <w:szCs w:val="28"/>
        </w:rPr>
        <w:t xml:space="preserve"> </w:t>
      </w:r>
      <w:r w:rsidRPr="00AA4AFA">
        <w:rPr>
          <w:rFonts w:ascii="Times New Roman" w:hAnsi="Times New Roman" w:cs="Times New Roman"/>
          <w:b/>
          <w:sz w:val="28"/>
          <w:szCs w:val="28"/>
        </w:rPr>
        <w:t>«Человек и его здоровье»</w:t>
      </w:r>
      <w:r w:rsidRPr="00AA4AFA">
        <w:rPr>
          <w:rFonts w:ascii="Times New Roman" w:hAnsi="Times New Roman" w:cs="Times New Roman"/>
          <w:sz w:val="28"/>
          <w:szCs w:val="28"/>
        </w:rPr>
        <w:t xml:space="preserve"> (исследования влияния воздействия факторов окружающей среды на организм человека, на его здоровье; изучение эффективности мер профилактики заболеваний и поддержания иммунитета; исследования в области физиологии человека; исследования в области экологии поселений; исследования в области новых полезных свойств живых организмов, субстанций и тканей);</w:t>
      </w:r>
    </w:p>
    <w:p w:rsidR="00AA4AFA" w:rsidRPr="00AA4AFA" w:rsidRDefault="00AA4AF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AFA">
        <w:rPr>
          <w:rFonts w:ascii="Times New Roman" w:hAnsi="Times New Roman" w:cs="Times New Roman"/>
          <w:b/>
          <w:sz w:val="28"/>
          <w:szCs w:val="28"/>
        </w:rPr>
        <w:t>«Ландшафтная экология и почвоведение»</w:t>
      </w:r>
      <w:r w:rsidRPr="00AA4AFA">
        <w:rPr>
          <w:rFonts w:ascii="Times New Roman" w:hAnsi="Times New Roman" w:cs="Times New Roman"/>
          <w:sz w:val="28"/>
          <w:szCs w:val="28"/>
        </w:rPr>
        <w:t xml:space="preserve"> (исследования, направленные на комплексное изучение экосистем, оценку экологического состояния ландшафта, изучение взаимосвязей и взаимодействий между компонентами экосистемы, физико-географические исследования; исследования почв природных экосистем: физических, химических и биологических свойств почвы;</w:t>
      </w:r>
      <w:proofErr w:type="gramEnd"/>
      <w:r w:rsidRPr="00AA4A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4AFA">
        <w:rPr>
          <w:rFonts w:ascii="Times New Roman" w:hAnsi="Times New Roman" w:cs="Times New Roman"/>
          <w:sz w:val="28"/>
          <w:szCs w:val="28"/>
        </w:rPr>
        <w:t xml:space="preserve">исследования, направленные на изучение химических и биохимических процессов в почвах </w:t>
      </w:r>
      <w:proofErr w:type="spellStart"/>
      <w:r w:rsidRPr="00AA4AFA">
        <w:rPr>
          <w:rFonts w:ascii="Times New Roman" w:hAnsi="Times New Roman" w:cs="Times New Roman"/>
          <w:sz w:val="28"/>
          <w:szCs w:val="28"/>
        </w:rPr>
        <w:t>агросистем</w:t>
      </w:r>
      <w:proofErr w:type="spellEnd"/>
      <w:r w:rsidRPr="00AA4AFA">
        <w:rPr>
          <w:rFonts w:ascii="Times New Roman" w:hAnsi="Times New Roman" w:cs="Times New Roman"/>
          <w:sz w:val="28"/>
          <w:szCs w:val="28"/>
        </w:rPr>
        <w:t xml:space="preserve"> и растениях, анализ антропогенного загрязнения почв и грунтов и его влияния на организм человека, исследования в области восстановления первозданного </w:t>
      </w:r>
      <w:r w:rsidRPr="00AA4AFA">
        <w:rPr>
          <w:rFonts w:ascii="Times New Roman" w:hAnsi="Times New Roman" w:cs="Times New Roman"/>
          <w:sz w:val="28"/>
          <w:szCs w:val="28"/>
        </w:rPr>
        <w:lastRenderedPageBreak/>
        <w:t xml:space="preserve">облика природы на пост-индустриальной территории, комплексные фенологические исследования; проектные работы, описывающие приемы воздействия на почвы с целью повышения их плодородия); </w:t>
      </w:r>
      <w:proofErr w:type="gramEnd"/>
    </w:p>
    <w:p w:rsidR="00AA4AFA" w:rsidRPr="00AA4AFA" w:rsidRDefault="00AA4AF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AFA">
        <w:rPr>
          <w:rFonts w:ascii="Times New Roman" w:hAnsi="Times New Roman" w:cs="Times New Roman"/>
          <w:sz w:val="28"/>
          <w:szCs w:val="28"/>
        </w:rPr>
        <w:t xml:space="preserve"> </w:t>
      </w:r>
      <w:r w:rsidRPr="00AA4AFA">
        <w:rPr>
          <w:rFonts w:ascii="Times New Roman" w:hAnsi="Times New Roman" w:cs="Times New Roman"/>
          <w:b/>
          <w:sz w:val="28"/>
          <w:szCs w:val="28"/>
        </w:rPr>
        <w:t>«Палеонтология</w:t>
      </w:r>
      <w:r w:rsidR="008614E3">
        <w:rPr>
          <w:rFonts w:ascii="Times New Roman" w:hAnsi="Times New Roman" w:cs="Times New Roman"/>
          <w:b/>
          <w:sz w:val="28"/>
          <w:szCs w:val="28"/>
        </w:rPr>
        <w:t>, минералогия и петрография</w:t>
      </w:r>
      <w:r w:rsidRPr="00AA4AFA">
        <w:rPr>
          <w:rFonts w:ascii="Times New Roman" w:hAnsi="Times New Roman" w:cs="Times New Roman"/>
          <w:b/>
          <w:sz w:val="28"/>
          <w:szCs w:val="28"/>
        </w:rPr>
        <w:t>»</w:t>
      </w:r>
      <w:r w:rsidRPr="00AA4AFA">
        <w:rPr>
          <w:rFonts w:ascii="Times New Roman" w:hAnsi="Times New Roman" w:cs="Times New Roman"/>
          <w:sz w:val="28"/>
          <w:szCs w:val="28"/>
        </w:rPr>
        <w:t xml:space="preserve"> (исследования представителей ископаемых растений, животных, а также </w:t>
      </w:r>
      <w:proofErr w:type="spellStart"/>
      <w:r w:rsidRPr="00AA4AFA">
        <w:rPr>
          <w:rFonts w:ascii="Times New Roman" w:hAnsi="Times New Roman" w:cs="Times New Roman"/>
          <w:sz w:val="28"/>
          <w:szCs w:val="28"/>
        </w:rPr>
        <w:t>палеоэкосистем</w:t>
      </w:r>
      <w:proofErr w:type="spellEnd"/>
      <w:r w:rsidR="008614E3">
        <w:rPr>
          <w:rFonts w:ascii="Times New Roman" w:hAnsi="Times New Roman" w:cs="Times New Roman"/>
          <w:sz w:val="28"/>
          <w:szCs w:val="28"/>
        </w:rPr>
        <w:t>, изучение разнообразия минералов и иных горных пород</w:t>
      </w:r>
      <w:r w:rsidRPr="00AA4AF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A4AFA" w:rsidRPr="00AA4AFA" w:rsidRDefault="00AA4AF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AFA">
        <w:rPr>
          <w:rFonts w:ascii="Times New Roman" w:hAnsi="Times New Roman" w:cs="Times New Roman"/>
          <w:b/>
          <w:sz w:val="28"/>
          <w:szCs w:val="28"/>
        </w:rPr>
        <w:t>«Экологический мониторинг»</w:t>
      </w:r>
      <w:r w:rsidRPr="00AA4AFA">
        <w:rPr>
          <w:rFonts w:ascii="Times New Roman" w:hAnsi="Times New Roman" w:cs="Times New Roman"/>
          <w:sz w:val="28"/>
          <w:szCs w:val="28"/>
        </w:rPr>
        <w:t xml:space="preserve"> (исследования, в которых анализируется качество водной, воздушной или почвенной среды путём применения методов физики и химии, либо посредством методов </w:t>
      </w:r>
      <w:proofErr w:type="spellStart"/>
      <w:r w:rsidRPr="00AA4AFA">
        <w:rPr>
          <w:rFonts w:ascii="Times New Roman" w:hAnsi="Times New Roman" w:cs="Times New Roman"/>
          <w:sz w:val="28"/>
          <w:szCs w:val="28"/>
        </w:rPr>
        <w:t>биоиндикации</w:t>
      </w:r>
      <w:proofErr w:type="spellEnd"/>
      <w:r w:rsidRPr="00AA4AF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A4AFA" w:rsidRPr="00AA4AFA" w:rsidRDefault="00AA4AF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AF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AA4AFA">
        <w:rPr>
          <w:rFonts w:ascii="Times New Roman" w:hAnsi="Times New Roman" w:cs="Times New Roman"/>
          <w:b/>
          <w:sz w:val="28"/>
          <w:szCs w:val="28"/>
        </w:rPr>
        <w:t>Геоинформатика</w:t>
      </w:r>
      <w:proofErr w:type="spellEnd"/>
      <w:r w:rsidRPr="00AA4AFA">
        <w:rPr>
          <w:rFonts w:ascii="Times New Roman" w:hAnsi="Times New Roman" w:cs="Times New Roman"/>
          <w:b/>
          <w:sz w:val="28"/>
          <w:szCs w:val="28"/>
        </w:rPr>
        <w:t>»</w:t>
      </w:r>
      <w:r w:rsidRPr="00AA4AFA">
        <w:rPr>
          <w:rFonts w:ascii="Times New Roman" w:hAnsi="Times New Roman" w:cs="Times New Roman"/>
          <w:sz w:val="28"/>
          <w:szCs w:val="28"/>
        </w:rPr>
        <w:t xml:space="preserve"> (использование </w:t>
      </w:r>
      <w:proofErr w:type="spellStart"/>
      <w:r w:rsidRPr="00AA4AFA">
        <w:rPr>
          <w:rFonts w:ascii="Times New Roman" w:hAnsi="Times New Roman" w:cs="Times New Roman"/>
          <w:sz w:val="28"/>
          <w:szCs w:val="28"/>
        </w:rPr>
        <w:t>гис</w:t>
      </w:r>
      <w:proofErr w:type="spellEnd"/>
      <w:r w:rsidRPr="00AA4AFA">
        <w:rPr>
          <w:rFonts w:ascii="Times New Roman" w:hAnsi="Times New Roman" w:cs="Times New Roman"/>
          <w:sz w:val="28"/>
          <w:szCs w:val="28"/>
        </w:rPr>
        <w:t>-технологии и данных дистанционного зондирования земли в природоохранной деятельности, создание цифровых карт и геоинформационных систем, космический мониторинг состояния окружающей природной среды – мест захоронения твердых бытовых и промышленных отходов, лесных пожаров, подвижек ледников);</w:t>
      </w:r>
    </w:p>
    <w:p w:rsidR="00AA4AFA" w:rsidRPr="00AA4AFA" w:rsidRDefault="00AA4AF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AFA">
        <w:rPr>
          <w:rFonts w:ascii="Times New Roman" w:hAnsi="Times New Roman" w:cs="Times New Roman"/>
          <w:b/>
          <w:sz w:val="28"/>
          <w:szCs w:val="28"/>
        </w:rPr>
        <w:t xml:space="preserve">«Прикладная </w:t>
      </w:r>
      <w:r w:rsidR="008614E3">
        <w:rPr>
          <w:rFonts w:ascii="Times New Roman" w:hAnsi="Times New Roman" w:cs="Times New Roman"/>
          <w:b/>
          <w:sz w:val="28"/>
          <w:szCs w:val="28"/>
        </w:rPr>
        <w:t>клеточная биология, биотехнология, генетика и селекция</w:t>
      </w:r>
      <w:r w:rsidRPr="00AA4AFA">
        <w:rPr>
          <w:rFonts w:ascii="Times New Roman" w:hAnsi="Times New Roman" w:cs="Times New Roman"/>
          <w:b/>
          <w:sz w:val="28"/>
          <w:szCs w:val="28"/>
        </w:rPr>
        <w:t>»</w:t>
      </w:r>
      <w:r w:rsidRPr="00AA4AFA">
        <w:rPr>
          <w:rFonts w:ascii="Times New Roman" w:hAnsi="Times New Roman" w:cs="Times New Roman"/>
          <w:sz w:val="28"/>
          <w:szCs w:val="28"/>
        </w:rPr>
        <w:t xml:space="preserve"> (</w:t>
      </w:r>
      <w:r w:rsidR="008614E3">
        <w:rPr>
          <w:rFonts w:ascii="Times New Roman" w:hAnsi="Times New Roman" w:cs="Times New Roman"/>
          <w:sz w:val="28"/>
          <w:szCs w:val="28"/>
        </w:rPr>
        <w:t>проектные работы</w:t>
      </w:r>
      <w:r w:rsidRPr="00AA4AFA">
        <w:rPr>
          <w:rFonts w:ascii="Times New Roman" w:hAnsi="Times New Roman" w:cs="Times New Roman"/>
          <w:sz w:val="28"/>
          <w:szCs w:val="28"/>
        </w:rPr>
        <w:t xml:space="preserve">, связанные с интеграцией химических технологий в эволюционные процессы природных систем; </w:t>
      </w:r>
      <w:r w:rsidR="008614E3">
        <w:rPr>
          <w:rFonts w:ascii="Times New Roman" w:hAnsi="Times New Roman" w:cs="Times New Roman"/>
          <w:sz w:val="28"/>
          <w:szCs w:val="28"/>
        </w:rPr>
        <w:t>проектные работы</w:t>
      </w:r>
      <w:r w:rsidRPr="00AA4AFA">
        <w:rPr>
          <w:rFonts w:ascii="Times New Roman" w:hAnsi="Times New Roman" w:cs="Times New Roman"/>
          <w:sz w:val="28"/>
          <w:szCs w:val="28"/>
        </w:rPr>
        <w:t xml:space="preserve">, направленные на выявление </w:t>
      </w:r>
      <w:r w:rsidR="008614E3">
        <w:rPr>
          <w:rFonts w:ascii="Times New Roman" w:hAnsi="Times New Roman" w:cs="Times New Roman"/>
          <w:sz w:val="28"/>
          <w:szCs w:val="28"/>
        </w:rPr>
        <w:t xml:space="preserve">и разработку </w:t>
      </w:r>
      <w:r w:rsidRPr="00AA4AFA">
        <w:rPr>
          <w:rFonts w:ascii="Times New Roman" w:hAnsi="Times New Roman" w:cs="Times New Roman"/>
          <w:sz w:val="28"/>
          <w:szCs w:val="28"/>
        </w:rPr>
        <w:t xml:space="preserve">химических индикаторов здоровья экосистемы региона; </w:t>
      </w:r>
      <w:r w:rsidR="008614E3">
        <w:rPr>
          <w:rFonts w:ascii="Times New Roman" w:hAnsi="Times New Roman" w:cs="Times New Roman"/>
          <w:sz w:val="28"/>
          <w:szCs w:val="28"/>
        </w:rPr>
        <w:t xml:space="preserve">проектные работы, связанные с </w:t>
      </w:r>
      <w:r w:rsidRPr="00AA4AFA">
        <w:rPr>
          <w:rFonts w:ascii="Times New Roman" w:hAnsi="Times New Roman" w:cs="Times New Roman"/>
          <w:sz w:val="28"/>
          <w:szCs w:val="28"/>
        </w:rPr>
        <w:t xml:space="preserve"> биологически</w:t>
      </w:r>
      <w:r w:rsidR="008614E3">
        <w:rPr>
          <w:rFonts w:ascii="Times New Roman" w:hAnsi="Times New Roman" w:cs="Times New Roman"/>
          <w:sz w:val="28"/>
          <w:szCs w:val="28"/>
        </w:rPr>
        <w:t>ми</w:t>
      </w:r>
      <w:r w:rsidRPr="00AA4AFA">
        <w:rPr>
          <w:rFonts w:ascii="Times New Roman" w:hAnsi="Times New Roman" w:cs="Times New Roman"/>
          <w:sz w:val="28"/>
          <w:szCs w:val="28"/>
        </w:rPr>
        <w:t xml:space="preserve"> и экологически</w:t>
      </w:r>
      <w:r w:rsidR="008614E3">
        <w:rPr>
          <w:rFonts w:ascii="Times New Roman" w:hAnsi="Times New Roman" w:cs="Times New Roman"/>
          <w:sz w:val="28"/>
          <w:szCs w:val="28"/>
        </w:rPr>
        <w:t>ми</w:t>
      </w:r>
      <w:r w:rsidRPr="00AA4AFA">
        <w:rPr>
          <w:rFonts w:ascii="Times New Roman" w:hAnsi="Times New Roman" w:cs="Times New Roman"/>
          <w:sz w:val="28"/>
          <w:szCs w:val="28"/>
        </w:rPr>
        <w:t xml:space="preserve"> особенност</w:t>
      </w:r>
      <w:r w:rsidR="008614E3">
        <w:rPr>
          <w:rFonts w:ascii="Times New Roman" w:hAnsi="Times New Roman" w:cs="Times New Roman"/>
          <w:sz w:val="28"/>
          <w:szCs w:val="28"/>
        </w:rPr>
        <w:t>ями</w:t>
      </w:r>
      <w:r w:rsidRPr="00AA4AFA">
        <w:rPr>
          <w:rFonts w:ascii="Times New Roman" w:hAnsi="Times New Roman" w:cs="Times New Roman"/>
          <w:sz w:val="28"/>
          <w:szCs w:val="28"/>
        </w:rPr>
        <w:t xml:space="preserve"> бактерий и вирусов, культивирование</w:t>
      </w:r>
      <w:r w:rsidR="008614E3">
        <w:rPr>
          <w:rFonts w:ascii="Times New Roman" w:hAnsi="Times New Roman" w:cs="Times New Roman"/>
          <w:sz w:val="28"/>
          <w:szCs w:val="28"/>
        </w:rPr>
        <w:t>м</w:t>
      </w:r>
      <w:r w:rsidRPr="00AA4AFA">
        <w:rPr>
          <w:rFonts w:ascii="Times New Roman" w:hAnsi="Times New Roman" w:cs="Times New Roman"/>
          <w:sz w:val="28"/>
          <w:szCs w:val="28"/>
        </w:rPr>
        <w:t xml:space="preserve"> хозяйственно-значимых штаммов микроорганизмов</w:t>
      </w:r>
      <w:r w:rsidR="008614E3">
        <w:rPr>
          <w:rFonts w:ascii="Times New Roman" w:hAnsi="Times New Roman" w:cs="Times New Roman"/>
          <w:sz w:val="28"/>
          <w:szCs w:val="28"/>
        </w:rPr>
        <w:t>; создание и разработка новых сортов растений;</w:t>
      </w:r>
      <w:proofErr w:type="gramEnd"/>
      <w:r w:rsidR="008614E3">
        <w:rPr>
          <w:rFonts w:ascii="Times New Roman" w:hAnsi="Times New Roman" w:cs="Times New Roman"/>
          <w:sz w:val="28"/>
          <w:szCs w:val="28"/>
        </w:rPr>
        <w:t xml:space="preserve"> применение живых организмов, их систем или продуктов из жизнедеятельности для решения технологических задач</w:t>
      </w:r>
      <w:r w:rsidRPr="00AA4AF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A4AFA" w:rsidRPr="00AA4AFA" w:rsidRDefault="00AA4AF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AFA">
        <w:rPr>
          <w:rFonts w:ascii="Times New Roman" w:hAnsi="Times New Roman" w:cs="Times New Roman"/>
          <w:b/>
          <w:sz w:val="28"/>
          <w:szCs w:val="28"/>
        </w:rPr>
        <w:t>«Клеточная биология, генетика»</w:t>
      </w:r>
      <w:r w:rsidRPr="00AA4AFA">
        <w:rPr>
          <w:rFonts w:ascii="Times New Roman" w:hAnsi="Times New Roman" w:cs="Times New Roman"/>
          <w:sz w:val="28"/>
          <w:szCs w:val="28"/>
        </w:rPr>
        <w:t xml:space="preserve"> (проектные и исследовательские работы, направленные на изучение биологии клетки, генетики растений, животных, микроорганизмов, человека, а также мутагенов, канцерогенов, аллергенов, антимутагенов, наследственных болезней; создание и разработка новых сортов растений; применение живых организмов, их систем или продуктов их жизнедеятельности для решения технологических задач);</w:t>
      </w:r>
      <w:proofErr w:type="gramEnd"/>
    </w:p>
    <w:p w:rsidR="00AA4AFA" w:rsidRPr="00AA4AFA" w:rsidRDefault="00AA4AF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AFA">
        <w:rPr>
          <w:rFonts w:ascii="Times New Roman" w:hAnsi="Times New Roman" w:cs="Times New Roman"/>
          <w:sz w:val="28"/>
          <w:szCs w:val="28"/>
        </w:rPr>
        <w:t xml:space="preserve"> </w:t>
      </w:r>
      <w:r w:rsidRPr="00AA4AFA">
        <w:rPr>
          <w:rFonts w:ascii="Times New Roman" w:hAnsi="Times New Roman" w:cs="Times New Roman"/>
          <w:b/>
          <w:sz w:val="28"/>
          <w:szCs w:val="28"/>
        </w:rPr>
        <w:t>«</w:t>
      </w:r>
      <w:r w:rsidR="00A36CEB">
        <w:rPr>
          <w:rFonts w:ascii="Times New Roman" w:hAnsi="Times New Roman" w:cs="Times New Roman"/>
          <w:b/>
          <w:sz w:val="28"/>
          <w:szCs w:val="28"/>
        </w:rPr>
        <w:t>Зеленая</w:t>
      </w:r>
      <w:r w:rsidRPr="00AA4AFA">
        <w:rPr>
          <w:rFonts w:ascii="Times New Roman" w:hAnsi="Times New Roman" w:cs="Times New Roman"/>
          <w:b/>
          <w:sz w:val="28"/>
          <w:szCs w:val="28"/>
        </w:rPr>
        <w:t xml:space="preserve"> энергетик</w:t>
      </w:r>
      <w:r w:rsidR="00A36CEB">
        <w:rPr>
          <w:rFonts w:ascii="Times New Roman" w:hAnsi="Times New Roman" w:cs="Times New Roman"/>
          <w:b/>
          <w:sz w:val="28"/>
          <w:szCs w:val="28"/>
        </w:rPr>
        <w:t>а</w:t>
      </w:r>
      <w:r w:rsidRPr="00AA4AFA">
        <w:rPr>
          <w:rFonts w:ascii="Times New Roman" w:hAnsi="Times New Roman" w:cs="Times New Roman"/>
          <w:b/>
          <w:sz w:val="28"/>
          <w:szCs w:val="28"/>
        </w:rPr>
        <w:t>»</w:t>
      </w:r>
      <w:r w:rsidRPr="00AA4AFA">
        <w:rPr>
          <w:rFonts w:ascii="Times New Roman" w:hAnsi="Times New Roman" w:cs="Times New Roman"/>
          <w:sz w:val="28"/>
          <w:szCs w:val="28"/>
        </w:rPr>
        <w:t xml:space="preserve"> (исследова</w:t>
      </w:r>
      <w:r w:rsidR="00A36CEB">
        <w:rPr>
          <w:rFonts w:ascii="Times New Roman" w:hAnsi="Times New Roman" w:cs="Times New Roman"/>
          <w:sz w:val="28"/>
          <w:szCs w:val="28"/>
        </w:rPr>
        <w:t>ния</w:t>
      </w:r>
      <w:r w:rsidRPr="00AA4AFA">
        <w:rPr>
          <w:rFonts w:ascii="Times New Roman" w:hAnsi="Times New Roman" w:cs="Times New Roman"/>
          <w:sz w:val="28"/>
          <w:szCs w:val="28"/>
        </w:rPr>
        <w:t xml:space="preserve">, направленные на изучение влияния воздействия на окружающую среду антропогенных факторов, вызванных деятельностью человека по добыче полезных ископаемых, производством, передачей и потреблением электрической и тепловой энергии; </w:t>
      </w:r>
    </w:p>
    <w:p w:rsidR="00AA4AFA" w:rsidRPr="00AA4AFA" w:rsidRDefault="00AA4AF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AFA">
        <w:rPr>
          <w:rFonts w:ascii="Times New Roman" w:hAnsi="Times New Roman" w:cs="Times New Roman"/>
          <w:b/>
          <w:sz w:val="28"/>
          <w:szCs w:val="28"/>
        </w:rPr>
        <w:t>«Зеленая инженерия»</w:t>
      </w:r>
      <w:r w:rsidRPr="00AA4AFA">
        <w:rPr>
          <w:rFonts w:ascii="Times New Roman" w:hAnsi="Times New Roman" w:cs="Times New Roman"/>
          <w:sz w:val="28"/>
          <w:szCs w:val="28"/>
        </w:rPr>
        <w:t xml:space="preserve"> (проектные работы, направленные на разработку интерактивного оборудования для исследования и охраны </w:t>
      </w:r>
      <w:r w:rsidRPr="00AA4AFA">
        <w:rPr>
          <w:rFonts w:ascii="Times New Roman" w:hAnsi="Times New Roman" w:cs="Times New Roman"/>
          <w:sz w:val="28"/>
          <w:szCs w:val="28"/>
        </w:rPr>
        <w:lastRenderedPageBreak/>
        <w:t xml:space="preserve">окружающей среды (устройства умного сельского экодома, </w:t>
      </w:r>
      <w:proofErr w:type="spellStart"/>
      <w:r w:rsidRPr="00AA4AFA">
        <w:rPr>
          <w:rFonts w:ascii="Times New Roman" w:hAnsi="Times New Roman" w:cs="Times New Roman"/>
          <w:sz w:val="28"/>
          <w:szCs w:val="28"/>
        </w:rPr>
        <w:t>экосада</w:t>
      </w:r>
      <w:proofErr w:type="spellEnd"/>
      <w:r w:rsidRPr="00AA4A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4AFA">
        <w:rPr>
          <w:rFonts w:ascii="Times New Roman" w:hAnsi="Times New Roman" w:cs="Times New Roman"/>
          <w:sz w:val="28"/>
          <w:szCs w:val="28"/>
        </w:rPr>
        <w:t>экоогорода</w:t>
      </w:r>
      <w:proofErr w:type="spellEnd"/>
      <w:r w:rsidR="002E20E8">
        <w:rPr>
          <w:rFonts w:ascii="Times New Roman" w:hAnsi="Times New Roman" w:cs="Times New Roman"/>
          <w:sz w:val="28"/>
          <w:szCs w:val="28"/>
        </w:rPr>
        <w:t>, разработка зеленых решений в области энергетики (минимальный жизнеспособный продукт, полезная модель, цифровые двойники систем альтернативной энергетики</w:t>
      </w:r>
      <w:r w:rsidRPr="00AA4AFA">
        <w:rPr>
          <w:rFonts w:ascii="Times New Roman" w:hAnsi="Times New Roman" w:cs="Times New Roman"/>
          <w:sz w:val="28"/>
          <w:szCs w:val="28"/>
        </w:rPr>
        <w:t xml:space="preserve"> и др.); технические решения для выполнения инструментальных исследований и мониторинга окружающей среды, систем контроля доступа);</w:t>
      </w:r>
      <w:proofErr w:type="gramEnd"/>
    </w:p>
    <w:p w:rsidR="00AA4AFA" w:rsidRDefault="00AA4AF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AFA">
        <w:rPr>
          <w:rFonts w:ascii="Times New Roman" w:hAnsi="Times New Roman" w:cs="Times New Roman"/>
          <w:b/>
          <w:sz w:val="28"/>
          <w:szCs w:val="28"/>
        </w:rPr>
        <w:t>«Обращение с отходами»</w:t>
      </w:r>
      <w:r w:rsidRPr="00AA4AFA">
        <w:rPr>
          <w:rFonts w:ascii="Times New Roman" w:hAnsi="Times New Roman" w:cs="Times New Roman"/>
          <w:sz w:val="28"/>
          <w:szCs w:val="28"/>
        </w:rPr>
        <w:t xml:space="preserve"> (исследования</w:t>
      </w:r>
      <w:r w:rsidR="002E20E8">
        <w:rPr>
          <w:rFonts w:ascii="Times New Roman" w:hAnsi="Times New Roman" w:cs="Times New Roman"/>
          <w:sz w:val="28"/>
          <w:szCs w:val="28"/>
        </w:rPr>
        <w:t xml:space="preserve"> и проектные работы</w:t>
      </w:r>
      <w:r w:rsidRPr="00AA4AFA">
        <w:rPr>
          <w:rFonts w:ascii="Times New Roman" w:hAnsi="Times New Roman" w:cs="Times New Roman"/>
          <w:sz w:val="28"/>
          <w:szCs w:val="28"/>
        </w:rPr>
        <w:t>, связанные с возможностью переработки, утилизации и обработки различных видов отходов; проекты по организации раздельного сбора, предварительного накопления отходо</w:t>
      </w:r>
      <w:r>
        <w:rPr>
          <w:rFonts w:ascii="Times New Roman" w:hAnsi="Times New Roman" w:cs="Times New Roman"/>
          <w:sz w:val="28"/>
          <w:szCs w:val="28"/>
        </w:rPr>
        <w:t>в, их переработки и утилизации)</w:t>
      </w:r>
      <w:r w:rsidR="00CA0311">
        <w:rPr>
          <w:rFonts w:ascii="Times New Roman" w:hAnsi="Times New Roman" w:cs="Times New Roman"/>
          <w:sz w:val="28"/>
          <w:szCs w:val="28"/>
        </w:rPr>
        <w:t>;</w:t>
      </w:r>
    </w:p>
    <w:p w:rsidR="00CA0311" w:rsidRPr="00CA0311" w:rsidRDefault="00CA0311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0311">
        <w:rPr>
          <w:rFonts w:ascii="Times New Roman" w:hAnsi="Times New Roman" w:cs="Times New Roman"/>
          <w:b/>
          <w:sz w:val="28"/>
          <w:szCs w:val="28"/>
        </w:rPr>
        <w:t>«Астрономия и изучение космического пространства»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(исследования и проектные работы, связанные с теоретической и наблюдательной астрономией, астрофизикой, космологией, планетологией, изучением и освоением космического пространства; естественные науки в космосе – космические эксперименты</w:t>
      </w:r>
      <w:r w:rsidR="009A19AE">
        <w:rPr>
          <w:rFonts w:ascii="Times New Roman" w:hAnsi="Times New Roman" w:cs="Times New Roman"/>
          <w:sz w:val="28"/>
          <w:szCs w:val="28"/>
        </w:rPr>
        <w:t>, физика невесомости и др.; космическое образование и просвещение – разработка учебных моделей, программного обучающего обеспечения (приложения для мобильных устройств и иное).</w:t>
      </w:r>
      <w:proofErr w:type="gramEnd"/>
    </w:p>
    <w:p w:rsidR="00876EAE" w:rsidRPr="00434987" w:rsidRDefault="00876EAE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876E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7.</w:t>
      </w:r>
      <w:r w:rsidRPr="00434987">
        <w:rPr>
          <w:rFonts w:ascii="Times New Roman" w:hAnsi="Times New Roman" w:cs="Times New Roman"/>
          <w:sz w:val="28"/>
          <w:szCs w:val="28"/>
        </w:rPr>
        <w:tab/>
        <w:t>Порядок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проведения Конкурса</w:t>
      </w:r>
    </w:p>
    <w:p w:rsidR="00171F4B" w:rsidRPr="00434987" w:rsidRDefault="000A2D90" w:rsidP="007F3AA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7.</w:t>
      </w:r>
      <w:r w:rsidR="00535EBE">
        <w:rPr>
          <w:rFonts w:ascii="Times New Roman" w:hAnsi="Times New Roman" w:cs="Times New Roman"/>
          <w:sz w:val="28"/>
          <w:szCs w:val="28"/>
        </w:rPr>
        <w:t>1</w:t>
      </w:r>
      <w:r w:rsidRPr="00434987">
        <w:rPr>
          <w:rFonts w:ascii="Times New Roman" w:hAnsi="Times New Roman" w:cs="Times New Roman"/>
          <w:sz w:val="28"/>
          <w:szCs w:val="28"/>
        </w:rPr>
        <w:t>.</w:t>
      </w:r>
      <w:r w:rsidRPr="0043498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50127D">
        <w:rPr>
          <w:rFonts w:ascii="Times New Roman" w:hAnsi="Times New Roman" w:cs="Times New Roman"/>
          <w:sz w:val="28"/>
          <w:szCs w:val="28"/>
        </w:rPr>
        <w:t xml:space="preserve">краевом (заочном) </w:t>
      </w:r>
      <w:r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0B0E38">
        <w:rPr>
          <w:rFonts w:ascii="Times New Roman" w:hAnsi="Times New Roman" w:cs="Times New Roman"/>
          <w:sz w:val="28"/>
          <w:szCs w:val="28"/>
        </w:rPr>
        <w:t>необходимо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50127D">
        <w:rPr>
          <w:rFonts w:ascii="Times New Roman" w:hAnsi="Times New Roman" w:cs="Times New Roman"/>
          <w:sz w:val="28"/>
          <w:szCs w:val="28"/>
        </w:rPr>
        <w:t>прис</w:t>
      </w:r>
      <w:r w:rsidR="000B0E38">
        <w:rPr>
          <w:rFonts w:ascii="Times New Roman" w:hAnsi="Times New Roman" w:cs="Times New Roman"/>
          <w:sz w:val="28"/>
          <w:szCs w:val="28"/>
        </w:rPr>
        <w:t xml:space="preserve">лать </w:t>
      </w:r>
      <w:r w:rsidR="0050127D" w:rsidRPr="0050127D">
        <w:rPr>
          <w:rFonts w:ascii="Times New Roman" w:hAnsi="Times New Roman" w:cs="Times New Roman"/>
          <w:sz w:val="28"/>
          <w:szCs w:val="28"/>
        </w:rPr>
        <w:t xml:space="preserve"> </w:t>
      </w:r>
      <w:r w:rsidR="000B0E38" w:rsidRPr="00434987">
        <w:rPr>
          <w:rFonts w:ascii="Times New Roman" w:hAnsi="Times New Roman" w:cs="Times New Roman"/>
          <w:sz w:val="28"/>
          <w:szCs w:val="28"/>
        </w:rPr>
        <w:t>конкурсные материалы</w:t>
      </w:r>
      <w:r w:rsidR="000B0E38">
        <w:rPr>
          <w:rFonts w:ascii="Times New Roman" w:hAnsi="Times New Roman" w:cs="Times New Roman"/>
          <w:sz w:val="28"/>
          <w:szCs w:val="28"/>
        </w:rPr>
        <w:t xml:space="preserve"> </w:t>
      </w:r>
      <w:r w:rsidR="001170A6">
        <w:rPr>
          <w:rFonts w:ascii="Times New Roman" w:hAnsi="Times New Roman" w:cs="Times New Roman"/>
          <w:sz w:val="28"/>
          <w:szCs w:val="28"/>
        </w:rPr>
        <w:t>и соответствующую документацию</w:t>
      </w:r>
      <w:r w:rsidR="00171F4B" w:rsidRPr="00434987">
        <w:rPr>
          <w:rFonts w:ascii="Times New Roman" w:hAnsi="Times New Roman" w:cs="Times New Roman"/>
          <w:sz w:val="28"/>
          <w:szCs w:val="28"/>
        </w:rPr>
        <w:t>:</w:t>
      </w:r>
    </w:p>
    <w:p w:rsidR="00171F4B" w:rsidRPr="00434987" w:rsidRDefault="009F0FB3" w:rsidP="007F3AA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сведения о конкурсанте</w:t>
      </w:r>
      <w:r w:rsidR="00E12B47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4C739E">
        <w:rPr>
          <w:rFonts w:ascii="Times New Roman" w:hAnsi="Times New Roman" w:cs="Times New Roman"/>
          <w:sz w:val="28"/>
          <w:szCs w:val="28"/>
        </w:rPr>
        <w:t>1</w:t>
      </w:r>
      <w:r w:rsidR="00E12B47">
        <w:rPr>
          <w:rFonts w:ascii="Times New Roman" w:hAnsi="Times New Roman" w:cs="Times New Roman"/>
          <w:sz w:val="28"/>
          <w:szCs w:val="28"/>
        </w:rPr>
        <w:t>)</w:t>
      </w:r>
      <w:r w:rsidR="00171F4B" w:rsidRPr="00434987">
        <w:rPr>
          <w:rFonts w:ascii="Times New Roman" w:hAnsi="Times New Roman" w:cs="Times New Roman"/>
          <w:sz w:val="28"/>
          <w:szCs w:val="28"/>
        </w:rPr>
        <w:t>;</w:t>
      </w:r>
    </w:p>
    <w:p w:rsidR="00171F4B" w:rsidRDefault="009F0FB3" w:rsidP="007F3AA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файл, содержащий конкурсный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51176A">
        <w:rPr>
          <w:rFonts w:ascii="Times New Roman" w:hAnsi="Times New Roman" w:cs="Times New Roman"/>
          <w:sz w:val="28"/>
          <w:szCs w:val="28"/>
        </w:rPr>
        <w:t>материал</w:t>
      </w:r>
      <w:r w:rsidR="004C428F">
        <w:rPr>
          <w:rFonts w:ascii="Times New Roman" w:hAnsi="Times New Roman" w:cs="Times New Roman"/>
          <w:sz w:val="28"/>
          <w:szCs w:val="28"/>
        </w:rPr>
        <w:t>;</w:t>
      </w:r>
    </w:p>
    <w:p w:rsidR="004C428F" w:rsidRPr="004C428F" w:rsidRDefault="004C428F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428F">
        <w:rPr>
          <w:rFonts w:ascii="Times New Roman" w:hAnsi="Times New Roman" w:cs="Times New Roman"/>
          <w:sz w:val="28"/>
          <w:szCs w:val="28"/>
        </w:rPr>
        <w:t xml:space="preserve">файл с краткой аннотацией </w:t>
      </w:r>
      <w:r w:rsidR="00D621AC">
        <w:rPr>
          <w:rFonts w:ascii="Times New Roman" w:hAnsi="Times New Roman" w:cs="Times New Roman"/>
          <w:sz w:val="28"/>
          <w:szCs w:val="28"/>
        </w:rPr>
        <w:t xml:space="preserve">конкурсной работы </w:t>
      </w:r>
      <w:r w:rsidR="00AF500B">
        <w:rPr>
          <w:rFonts w:ascii="Times New Roman" w:hAnsi="Times New Roman" w:cs="Times New Roman"/>
          <w:sz w:val="28"/>
          <w:szCs w:val="28"/>
        </w:rPr>
        <w:t>(</w:t>
      </w:r>
      <w:r w:rsidR="00D621AC">
        <w:rPr>
          <w:rFonts w:ascii="Times New Roman" w:hAnsi="Times New Roman" w:cs="Times New Roman"/>
          <w:sz w:val="28"/>
          <w:szCs w:val="28"/>
        </w:rPr>
        <w:t xml:space="preserve">в формате </w:t>
      </w:r>
      <w:proofErr w:type="spellStart"/>
      <w:r w:rsidR="00D621AC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D621AC" w:rsidRPr="00D621AC">
        <w:rPr>
          <w:rFonts w:ascii="Times New Roman" w:hAnsi="Times New Roman" w:cs="Times New Roman"/>
          <w:sz w:val="28"/>
          <w:szCs w:val="28"/>
        </w:rPr>
        <w:t xml:space="preserve"> </w:t>
      </w:r>
      <w:r w:rsidR="00AF500B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AF500B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AF500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AF500B">
        <w:rPr>
          <w:rFonts w:ascii="Times New Roman" w:hAnsi="Times New Roman" w:cs="Times New Roman"/>
          <w:sz w:val="28"/>
          <w:szCs w:val="28"/>
        </w:rPr>
        <w:t xml:space="preserve">) </w:t>
      </w:r>
      <w:r w:rsidR="00D621AC" w:rsidRPr="00D621AC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hyperlink r:id="rId9" w:history="1">
        <w:r w:rsidR="00D621AC" w:rsidRPr="00D621AC">
          <w:rPr>
            <w:rStyle w:val="a3"/>
            <w:rFonts w:ascii="Times New Roman" w:hAnsi="Times New Roman" w:cs="Times New Roman"/>
            <w:sz w:val="28"/>
            <w:szCs w:val="28"/>
          </w:rPr>
          <w:t>uios-sk@mail.ru</w:t>
        </w:r>
      </w:hyperlink>
      <w:r w:rsidR="00D621AC" w:rsidRPr="00D621AC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C76CC" w:rsidRPr="00BC76CC">
        <w:rPr>
          <w:rFonts w:ascii="Times New Roman" w:hAnsi="Times New Roman" w:cs="Times New Roman"/>
          <w:b/>
          <w:sz w:val="28"/>
          <w:szCs w:val="28"/>
        </w:rPr>
        <w:t>24</w:t>
      </w:r>
      <w:r w:rsidR="00D621AC" w:rsidRPr="00D621AC"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 w:rsidR="00BC76CC">
        <w:rPr>
          <w:rFonts w:ascii="Times New Roman" w:hAnsi="Times New Roman" w:cs="Times New Roman"/>
          <w:b/>
          <w:sz w:val="28"/>
          <w:szCs w:val="28"/>
        </w:rPr>
        <w:t>3</w:t>
      </w:r>
      <w:r w:rsidR="00D621AC" w:rsidRPr="00D621A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AF500B">
        <w:rPr>
          <w:rFonts w:ascii="Times New Roman" w:hAnsi="Times New Roman" w:cs="Times New Roman"/>
          <w:b/>
          <w:sz w:val="28"/>
          <w:szCs w:val="28"/>
        </w:rPr>
        <w:t>ода</w:t>
      </w:r>
      <w:r w:rsidR="00D621AC" w:rsidRPr="00D621AC">
        <w:rPr>
          <w:rFonts w:ascii="Times New Roman" w:hAnsi="Times New Roman" w:cs="Times New Roman"/>
          <w:sz w:val="28"/>
          <w:szCs w:val="28"/>
        </w:rPr>
        <w:t xml:space="preserve">. </w:t>
      </w:r>
      <w:r w:rsidR="00D621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F4B" w:rsidRPr="0085574E" w:rsidRDefault="00171F4B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80419">
        <w:rPr>
          <w:rFonts w:ascii="Times New Roman" w:hAnsi="Times New Roman" w:cs="Times New Roman"/>
          <w:sz w:val="28"/>
          <w:szCs w:val="28"/>
        </w:rPr>
        <w:t>7.</w:t>
      </w:r>
      <w:r w:rsidR="007270A0">
        <w:rPr>
          <w:rFonts w:ascii="Times New Roman" w:hAnsi="Times New Roman" w:cs="Times New Roman"/>
          <w:sz w:val="28"/>
          <w:szCs w:val="28"/>
        </w:rPr>
        <w:t>2</w:t>
      </w:r>
      <w:r w:rsidRPr="00680419">
        <w:rPr>
          <w:rFonts w:ascii="Times New Roman" w:hAnsi="Times New Roman" w:cs="Times New Roman"/>
          <w:sz w:val="28"/>
          <w:szCs w:val="28"/>
        </w:rPr>
        <w:t>.</w:t>
      </w:r>
      <w:r w:rsidRPr="00680419">
        <w:rPr>
          <w:rFonts w:ascii="Times New Roman" w:hAnsi="Times New Roman" w:cs="Times New Roman"/>
          <w:sz w:val="28"/>
          <w:szCs w:val="28"/>
        </w:rPr>
        <w:tab/>
        <w:t>Конкурсные</w:t>
      </w:r>
      <w:r w:rsidR="006D663C" w:rsidRPr="00680419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680419">
        <w:rPr>
          <w:rFonts w:ascii="Times New Roman" w:hAnsi="Times New Roman" w:cs="Times New Roman"/>
          <w:sz w:val="28"/>
          <w:szCs w:val="28"/>
        </w:rPr>
        <w:t>ы</w:t>
      </w:r>
      <w:r w:rsidR="006D663C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680419">
        <w:rPr>
          <w:rFonts w:ascii="Times New Roman" w:hAnsi="Times New Roman" w:cs="Times New Roman"/>
          <w:sz w:val="28"/>
          <w:szCs w:val="28"/>
        </w:rPr>
        <w:t>должны</w:t>
      </w:r>
      <w:r w:rsidR="006D663C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680419">
        <w:rPr>
          <w:rFonts w:ascii="Times New Roman" w:hAnsi="Times New Roman" w:cs="Times New Roman"/>
          <w:sz w:val="28"/>
          <w:szCs w:val="28"/>
        </w:rPr>
        <w:t>соответствовать</w:t>
      </w:r>
      <w:r w:rsidR="006D663C" w:rsidRPr="00680419">
        <w:rPr>
          <w:rFonts w:ascii="Times New Roman" w:hAnsi="Times New Roman" w:cs="Times New Roman"/>
          <w:sz w:val="28"/>
          <w:szCs w:val="28"/>
        </w:rPr>
        <w:t xml:space="preserve"> усл</w:t>
      </w:r>
      <w:r w:rsidRPr="00680419">
        <w:rPr>
          <w:rFonts w:ascii="Times New Roman" w:hAnsi="Times New Roman" w:cs="Times New Roman"/>
          <w:sz w:val="28"/>
          <w:szCs w:val="28"/>
        </w:rPr>
        <w:t>овиям</w:t>
      </w:r>
      <w:r w:rsidR="006D663C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680419">
        <w:rPr>
          <w:rFonts w:ascii="Times New Roman" w:hAnsi="Times New Roman" w:cs="Times New Roman"/>
          <w:sz w:val="28"/>
          <w:szCs w:val="28"/>
        </w:rPr>
        <w:t>Конкурса и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680419">
        <w:rPr>
          <w:rFonts w:ascii="Times New Roman" w:hAnsi="Times New Roman" w:cs="Times New Roman"/>
          <w:sz w:val="28"/>
          <w:szCs w:val="28"/>
        </w:rPr>
        <w:t>требованиям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680419">
        <w:rPr>
          <w:rFonts w:ascii="Times New Roman" w:hAnsi="Times New Roman" w:cs="Times New Roman"/>
          <w:sz w:val="28"/>
          <w:szCs w:val="28"/>
        </w:rPr>
        <w:t>к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680419">
        <w:rPr>
          <w:rFonts w:ascii="Times New Roman" w:hAnsi="Times New Roman" w:cs="Times New Roman"/>
          <w:sz w:val="28"/>
          <w:szCs w:val="28"/>
        </w:rPr>
        <w:t>оформлению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E12B47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4C739E">
        <w:rPr>
          <w:rFonts w:ascii="Times New Roman" w:hAnsi="Times New Roman" w:cs="Times New Roman"/>
          <w:sz w:val="28"/>
          <w:szCs w:val="28"/>
        </w:rPr>
        <w:t>2</w:t>
      </w:r>
      <w:r w:rsidRPr="00E12B47">
        <w:rPr>
          <w:rFonts w:ascii="Times New Roman" w:hAnsi="Times New Roman" w:cs="Times New Roman"/>
          <w:sz w:val="28"/>
          <w:szCs w:val="28"/>
        </w:rPr>
        <w:t>).</w:t>
      </w:r>
    </w:p>
    <w:p w:rsidR="00171F4B" w:rsidRPr="00680419" w:rsidRDefault="00171F4B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419">
        <w:rPr>
          <w:rFonts w:ascii="Times New Roman" w:hAnsi="Times New Roman" w:cs="Times New Roman"/>
          <w:sz w:val="28"/>
          <w:szCs w:val="28"/>
        </w:rPr>
        <w:t>7.</w:t>
      </w:r>
      <w:r w:rsidR="007270A0">
        <w:rPr>
          <w:rFonts w:ascii="Times New Roman" w:hAnsi="Times New Roman" w:cs="Times New Roman"/>
          <w:sz w:val="28"/>
          <w:szCs w:val="28"/>
        </w:rPr>
        <w:t>3</w:t>
      </w:r>
      <w:r w:rsidRPr="00680419">
        <w:rPr>
          <w:rFonts w:ascii="Times New Roman" w:hAnsi="Times New Roman" w:cs="Times New Roman"/>
          <w:sz w:val="28"/>
          <w:szCs w:val="28"/>
        </w:rPr>
        <w:t>.</w:t>
      </w:r>
      <w:r w:rsidRPr="00680419">
        <w:rPr>
          <w:rFonts w:ascii="Times New Roman" w:hAnsi="Times New Roman" w:cs="Times New Roman"/>
          <w:sz w:val="28"/>
          <w:szCs w:val="28"/>
        </w:rPr>
        <w:tab/>
        <w:t>К участию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680419">
        <w:rPr>
          <w:rFonts w:ascii="Times New Roman" w:hAnsi="Times New Roman" w:cs="Times New Roman"/>
          <w:sz w:val="28"/>
          <w:szCs w:val="28"/>
        </w:rPr>
        <w:t>в Конкурсе не допускаются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680419">
        <w:rPr>
          <w:rFonts w:ascii="Times New Roman" w:hAnsi="Times New Roman" w:cs="Times New Roman"/>
          <w:sz w:val="28"/>
          <w:szCs w:val="28"/>
        </w:rPr>
        <w:t>работы:</w:t>
      </w:r>
    </w:p>
    <w:p w:rsidR="00171F4B" w:rsidRPr="00680419" w:rsidRDefault="001170A6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171F4B" w:rsidRPr="00680419">
        <w:rPr>
          <w:rFonts w:ascii="Times New Roman" w:hAnsi="Times New Roman" w:cs="Times New Roman"/>
          <w:sz w:val="28"/>
          <w:szCs w:val="28"/>
        </w:rPr>
        <w:t>реферативные</w:t>
      </w:r>
      <w:proofErr w:type="gramEnd"/>
      <w:r w:rsidR="00171F4B" w:rsidRPr="00680419">
        <w:rPr>
          <w:rFonts w:ascii="Times New Roman" w:hAnsi="Times New Roman" w:cs="Times New Roman"/>
          <w:sz w:val="28"/>
          <w:szCs w:val="28"/>
        </w:rPr>
        <w:t>,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содержание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которых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основано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только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на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анализе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литературных</w:t>
      </w:r>
      <w:r w:rsidR="006D663C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источн</w:t>
      </w:r>
      <w:r w:rsidR="006D663C" w:rsidRPr="00680419">
        <w:rPr>
          <w:rFonts w:ascii="Times New Roman" w:hAnsi="Times New Roman" w:cs="Times New Roman"/>
          <w:sz w:val="28"/>
          <w:szCs w:val="28"/>
        </w:rPr>
        <w:t>иков</w:t>
      </w:r>
      <w:r w:rsidR="00680419" w:rsidRPr="00680419">
        <w:rPr>
          <w:rFonts w:ascii="Times New Roman" w:hAnsi="Times New Roman" w:cs="Times New Roman"/>
          <w:sz w:val="28"/>
          <w:szCs w:val="28"/>
        </w:rPr>
        <w:t xml:space="preserve"> или на сведениях, предоставленных различными организациями </w:t>
      </w:r>
      <w:r w:rsidR="00171F4B" w:rsidRPr="00680419">
        <w:rPr>
          <w:rFonts w:ascii="Times New Roman" w:hAnsi="Times New Roman" w:cs="Times New Roman"/>
          <w:sz w:val="28"/>
          <w:szCs w:val="28"/>
        </w:rPr>
        <w:t>и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ведомствами;</w:t>
      </w:r>
    </w:p>
    <w:p w:rsidR="00171F4B" w:rsidRPr="00680419" w:rsidRDefault="006D663C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419">
        <w:rPr>
          <w:rFonts w:ascii="Times New Roman" w:hAnsi="Times New Roman" w:cs="Times New Roman"/>
          <w:sz w:val="28"/>
          <w:szCs w:val="28"/>
        </w:rPr>
        <w:t xml:space="preserve">- </w:t>
      </w:r>
      <w:r w:rsidR="00AF500B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171F4B" w:rsidRPr="00680419">
        <w:rPr>
          <w:rFonts w:ascii="Times New Roman" w:hAnsi="Times New Roman" w:cs="Times New Roman"/>
          <w:sz w:val="28"/>
          <w:szCs w:val="28"/>
        </w:rPr>
        <w:t>соответствующие</w:t>
      </w:r>
      <w:proofErr w:type="gramEnd"/>
      <w:r w:rsidR="00171F4B" w:rsidRPr="00680419">
        <w:rPr>
          <w:rFonts w:ascii="Times New Roman" w:hAnsi="Times New Roman" w:cs="Times New Roman"/>
          <w:sz w:val="28"/>
          <w:szCs w:val="28"/>
        </w:rPr>
        <w:t xml:space="preserve"> содержанию Конкурса и его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номинаций;</w:t>
      </w:r>
    </w:p>
    <w:p w:rsidR="00171F4B" w:rsidRPr="00680419" w:rsidRDefault="006D663C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419"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680419">
        <w:rPr>
          <w:rFonts w:ascii="Times New Roman" w:hAnsi="Times New Roman" w:cs="Times New Roman"/>
          <w:sz w:val="28"/>
          <w:szCs w:val="28"/>
        </w:rPr>
        <w:t xml:space="preserve">авторов, возраст которых не соответствует </w:t>
      </w:r>
      <w:proofErr w:type="gramStart"/>
      <w:r w:rsidR="00171F4B" w:rsidRPr="00680419">
        <w:rPr>
          <w:rFonts w:ascii="Times New Roman" w:hAnsi="Times New Roman" w:cs="Times New Roman"/>
          <w:sz w:val="28"/>
          <w:szCs w:val="28"/>
        </w:rPr>
        <w:t>у</w:t>
      </w:r>
      <w:r w:rsidR="00AF500B">
        <w:rPr>
          <w:rFonts w:ascii="Times New Roman" w:hAnsi="Times New Roman" w:cs="Times New Roman"/>
          <w:sz w:val="28"/>
          <w:szCs w:val="28"/>
        </w:rPr>
        <w:t>становленному</w:t>
      </w:r>
      <w:proofErr w:type="gramEnd"/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для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участников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Конкурса;</w:t>
      </w:r>
    </w:p>
    <w:p w:rsidR="00171F4B" w:rsidRPr="00680419" w:rsidRDefault="006D663C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419"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680419">
        <w:rPr>
          <w:rFonts w:ascii="Times New Roman" w:hAnsi="Times New Roman" w:cs="Times New Roman"/>
          <w:sz w:val="28"/>
          <w:szCs w:val="28"/>
        </w:rPr>
        <w:t>занявшие призовые места на других конкурсных мероприятиях всероссийского уровня, проводимых ранее;</w:t>
      </w:r>
    </w:p>
    <w:p w:rsidR="00171F4B" w:rsidRPr="00680419" w:rsidRDefault="006D663C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419"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51176A">
        <w:rPr>
          <w:rFonts w:ascii="Times New Roman" w:hAnsi="Times New Roman" w:cs="Times New Roman"/>
          <w:b/>
          <w:sz w:val="28"/>
          <w:szCs w:val="28"/>
        </w:rPr>
        <w:t>имеющие признаки плагиата</w:t>
      </w:r>
      <w:r w:rsidR="00FB1635">
        <w:rPr>
          <w:rFonts w:ascii="Times New Roman" w:hAnsi="Times New Roman" w:cs="Times New Roman"/>
          <w:b/>
          <w:sz w:val="28"/>
          <w:szCs w:val="28"/>
        </w:rPr>
        <w:t xml:space="preserve"> (уникальность текста менее 60%)</w:t>
      </w:r>
      <w:r w:rsidR="00171F4B" w:rsidRPr="00680419">
        <w:rPr>
          <w:rFonts w:ascii="Times New Roman" w:hAnsi="Times New Roman" w:cs="Times New Roman"/>
          <w:sz w:val="28"/>
          <w:szCs w:val="28"/>
        </w:rPr>
        <w:t>.</w:t>
      </w:r>
    </w:p>
    <w:p w:rsidR="00171F4B" w:rsidRPr="00680419" w:rsidRDefault="00171F4B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419">
        <w:rPr>
          <w:rFonts w:ascii="Times New Roman" w:hAnsi="Times New Roman" w:cs="Times New Roman"/>
          <w:sz w:val="28"/>
          <w:szCs w:val="28"/>
        </w:rPr>
        <w:lastRenderedPageBreak/>
        <w:t xml:space="preserve">Данные материалы не оцениваются и снимаются с </w:t>
      </w:r>
      <w:r w:rsidR="00680419" w:rsidRPr="00680419">
        <w:rPr>
          <w:rFonts w:ascii="Times New Roman" w:hAnsi="Times New Roman" w:cs="Times New Roman"/>
          <w:sz w:val="28"/>
          <w:szCs w:val="28"/>
        </w:rPr>
        <w:t>участия в</w:t>
      </w:r>
      <w:r w:rsidRPr="00680419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680419" w:rsidRPr="00680419">
        <w:rPr>
          <w:rFonts w:ascii="Times New Roman" w:hAnsi="Times New Roman" w:cs="Times New Roman"/>
          <w:sz w:val="28"/>
          <w:szCs w:val="28"/>
        </w:rPr>
        <w:t>е</w:t>
      </w:r>
      <w:r w:rsidRPr="00680419">
        <w:rPr>
          <w:rFonts w:ascii="Times New Roman" w:hAnsi="Times New Roman" w:cs="Times New Roman"/>
          <w:sz w:val="28"/>
          <w:szCs w:val="28"/>
        </w:rPr>
        <w:t>.</w:t>
      </w:r>
    </w:p>
    <w:p w:rsidR="00171F4B" w:rsidRPr="00680419" w:rsidRDefault="00171F4B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419">
        <w:rPr>
          <w:rFonts w:ascii="Times New Roman" w:hAnsi="Times New Roman" w:cs="Times New Roman"/>
          <w:sz w:val="28"/>
          <w:szCs w:val="28"/>
        </w:rPr>
        <w:t>7.</w:t>
      </w:r>
      <w:r w:rsidR="007270A0">
        <w:rPr>
          <w:rFonts w:ascii="Times New Roman" w:hAnsi="Times New Roman" w:cs="Times New Roman"/>
          <w:sz w:val="28"/>
          <w:szCs w:val="28"/>
        </w:rPr>
        <w:t>4</w:t>
      </w:r>
      <w:r w:rsidRPr="00680419">
        <w:rPr>
          <w:rFonts w:ascii="Times New Roman" w:hAnsi="Times New Roman" w:cs="Times New Roman"/>
          <w:sz w:val="28"/>
          <w:szCs w:val="28"/>
        </w:rPr>
        <w:t>.</w:t>
      </w:r>
      <w:r w:rsidRPr="00680419">
        <w:rPr>
          <w:rFonts w:ascii="Times New Roman" w:hAnsi="Times New Roman" w:cs="Times New Roman"/>
          <w:sz w:val="28"/>
          <w:szCs w:val="28"/>
        </w:rPr>
        <w:tab/>
        <w:t>От одного автора может быть принято на Конкурс не более одной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680419">
        <w:rPr>
          <w:rFonts w:ascii="Times New Roman" w:hAnsi="Times New Roman" w:cs="Times New Roman"/>
          <w:sz w:val="28"/>
          <w:szCs w:val="28"/>
        </w:rPr>
        <w:t>работы.</w:t>
      </w:r>
    </w:p>
    <w:p w:rsidR="00171F4B" w:rsidRPr="00680419" w:rsidRDefault="00171F4B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419">
        <w:rPr>
          <w:rFonts w:ascii="Times New Roman" w:hAnsi="Times New Roman" w:cs="Times New Roman"/>
          <w:sz w:val="28"/>
          <w:szCs w:val="28"/>
        </w:rPr>
        <w:t>7.</w:t>
      </w:r>
      <w:r w:rsidR="007270A0">
        <w:rPr>
          <w:rFonts w:ascii="Times New Roman" w:hAnsi="Times New Roman" w:cs="Times New Roman"/>
          <w:sz w:val="28"/>
          <w:szCs w:val="28"/>
        </w:rPr>
        <w:t>5</w:t>
      </w:r>
      <w:r w:rsidRPr="00680419">
        <w:rPr>
          <w:rFonts w:ascii="Times New Roman" w:hAnsi="Times New Roman" w:cs="Times New Roman"/>
          <w:sz w:val="28"/>
          <w:szCs w:val="28"/>
        </w:rPr>
        <w:t>.</w:t>
      </w:r>
      <w:r w:rsidRPr="00680419">
        <w:rPr>
          <w:rFonts w:ascii="Times New Roman" w:hAnsi="Times New Roman" w:cs="Times New Roman"/>
          <w:sz w:val="28"/>
          <w:szCs w:val="28"/>
        </w:rPr>
        <w:tab/>
        <w:t>Участие в Конкурсе рассматривается как согласие на размещение конкурсных материалов в средствах массовой информации, в информационно-телекоммуникационной сети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680419">
        <w:rPr>
          <w:rFonts w:ascii="Times New Roman" w:hAnsi="Times New Roman" w:cs="Times New Roman"/>
          <w:sz w:val="28"/>
          <w:szCs w:val="28"/>
        </w:rPr>
        <w:t>«Интернет».</w:t>
      </w:r>
    </w:p>
    <w:p w:rsidR="00171F4B" w:rsidRPr="00434987" w:rsidRDefault="007270A0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</w:t>
      </w:r>
      <w:r w:rsidR="00171F4B" w:rsidRPr="009E68F4">
        <w:rPr>
          <w:rFonts w:ascii="Times New Roman" w:hAnsi="Times New Roman" w:cs="Times New Roman"/>
          <w:sz w:val="28"/>
          <w:szCs w:val="28"/>
        </w:rPr>
        <w:t>.</w:t>
      </w:r>
      <w:r w:rsidR="00171F4B" w:rsidRPr="009E68F4">
        <w:rPr>
          <w:rFonts w:ascii="Times New Roman" w:hAnsi="Times New Roman" w:cs="Times New Roman"/>
          <w:sz w:val="28"/>
          <w:szCs w:val="28"/>
        </w:rPr>
        <w:tab/>
      </w:r>
      <w:r w:rsidR="00BB7E4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9E68F4">
        <w:rPr>
          <w:rFonts w:ascii="Times New Roman" w:hAnsi="Times New Roman" w:cs="Times New Roman"/>
          <w:sz w:val="28"/>
          <w:szCs w:val="28"/>
        </w:rPr>
        <w:t>Экспертиза</w:t>
      </w:r>
      <w:r w:rsidR="009F0FB3" w:rsidRPr="009E68F4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9E68F4">
        <w:rPr>
          <w:rFonts w:ascii="Times New Roman" w:hAnsi="Times New Roman" w:cs="Times New Roman"/>
          <w:sz w:val="28"/>
          <w:szCs w:val="28"/>
        </w:rPr>
        <w:t>конкурсных</w:t>
      </w:r>
      <w:r w:rsidR="009F0FB3" w:rsidRPr="009E68F4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9E68F4">
        <w:rPr>
          <w:rFonts w:ascii="Times New Roman" w:hAnsi="Times New Roman" w:cs="Times New Roman"/>
          <w:sz w:val="28"/>
          <w:szCs w:val="28"/>
        </w:rPr>
        <w:t>работ</w:t>
      </w:r>
      <w:r w:rsidR="009F0FB3" w:rsidRPr="009E68F4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9E68F4">
        <w:rPr>
          <w:rFonts w:ascii="Times New Roman" w:hAnsi="Times New Roman" w:cs="Times New Roman"/>
          <w:sz w:val="28"/>
          <w:szCs w:val="28"/>
        </w:rPr>
        <w:t>проводится</w:t>
      </w:r>
      <w:r w:rsidR="009F0FB3" w:rsidRPr="009E68F4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9E68F4">
        <w:rPr>
          <w:rFonts w:ascii="Times New Roman" w:hAnsi="Times New Roman" w:cs="Times New Roman"/>
          <w:sz w:val="28"/>
          <w:szCs w:val="28"/>
        </w:rPr>
        <w:t>в</w:t>
      </w:r>
      <w:r w:rsidR="009F0FB3" w:rsidRPr="009E68F4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9E68F4">
        <w:rPr>
          <w:rFonts w:ascii="Times New Roman" w:hAnsi="Times New Roman" w:cs="Times New Roman"/>
          <w:sz w:val="28"/>
          <w:szCs w:val="28"/>
        </w:rPr>
        <w:t>соответствии</w:t>
      </w:r>
      <w:r w:rsidR="009F0FB3" w:rsidRPr="009E68F4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9E68F4">
        <w:rPr>
          <w:rFonts w:ascii="Times New Roman" w:hAnsi="Times New Roman" w:cs="Times New Roman"/>
          <w:sz w:val="28"/>
          <w:szCs w:val="28"/>
        </w:rPr>
        <w:t>с</w:t>
      </w:r>
      <w:r w:rsidR="009F0FB3" w:rsidRPr="009E68F4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9E68F4">
        <w:rPr>
          <w:rFonts w:ascii="Times New Roman" w:hAnsi="Times New Roman" w:cs="Times New Roman"/>
          <w:sz w:val="28"/>
          <w:szCs w:val="28"/>
        </w:rPr>
        <w:t>критериями</w:t>
      </w:r>
      <w:r w:rsidR="006D663C" w:rsidRPr="009E68F4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9E68F4">
        <w:rPr>
          <w:rFonts w:ascii="Times New Roman" w:hAnsi="Times New Roman" w:cs="Times New Roman"/>
          <w:sz w:val="28"/>
          <w:szCs w:val="28"/>
        </w:rPr>
        <w:t xml:space="preserve">оценки Конкурса </w:t>
      </w:r>
      <w:r w:rsidR="00171F4B" w:rsidRPr="00E12B47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4C739E">
        <w:rPr>
          <w:rFonts w:ascii="Times New Roman" w:hAnsi="Times New Roman" w:cs="Times New Roman"/>
          <w:sz w:val="28"/>
          <w:szCs w:val="28"/>
        </w:rPr>
        <w:t>3</w:t>
      </w:r>
      <w:r w:rsidR="00171F4B" w:rsidRPr="00E12B47">
        <w:rPr>
          <w:rFonts w:ascii="Times New Roman" w:hAnsi="Times New Roman" w:cs="Times New Roman"/>
          <w:sz w:val="28"/>
          <w:szCs w:val="28"/>
        </w:rPr>
        <w:t>).</w:t>
      </w: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680419" w:rsidRDefault="00171F4B" w:rsidP="006D66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0419">
        <w:rPr>
          <w:rFonts w:ascii="Times New Roman" w:hAnsi="Times New Roman" w:cs="Times New Roman"/>
          <w:sz w:val="28"/>
          <w:szCs w:val="28"/>
        </w:rPr>
        <w:t>8.</w:t>
      </w:r>
      <w:r w:rsidRPr="00680419">
        <w:rPr>
          <w:rFonts w:ascii="Times New Roman" w:hAnsi="Times New Roman" w:cs="Times New Roman"/>
          <w:sz w:val="28"/>
          <w:szCs w:val="28"/>
        </w:rPr>
        <w:tab/>
        <w:t>Подведение итогов Конкурса</w:t>
      </w:r>
    </w:p>
    <w:p w:rsidR="00A00BC6" w:rsidRDefault="00171F4B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8.1.</w:t>
      </w:r>
      <w:r w:rsidRPr="00434987">
        <w:rPr>
          <w:rFonts w:ascii="Times New Roman" w:hAnsi="Times New Roman" w:cs="Times New Roman"/>
          <w:sz w:val="28"/>
          <w:szCs w:val="28"/>
        </w:rPr>
        <w:tab/>
      </w:r>
      <w:r w:rsidR="00A00BC6" w:rsidRPr="00434987">
        <w:rPr>
          <w:rFonts w:ascii="Times New Roman" w:hAnsi="Times New Roman" w:cs="Times New Roman"/>
          <w:sz w:val="28"/>
          <w:szCs w:val="28"/>
        </w:rPr>
        <w:t>Участники Конкурса, набравшие наибольшее количество баллов в каждой номинации, объявляются победителями</w:t>
      </w:r>
      <w:r w:rsidR="00446AC2">
        <w:rPr>
          <w:rFonts w:ascii="Times New Roman" w:hAnsi="Times New Roman" w:cs="Times New Roman"/>
          <w:sz w:val="28"/>
          <w:szCs w:val="28"/>
        </w:rPr>
        <w:t xml:space="preserve"> краевого (заочного)</w:t>
      </w:r>
      <w:r w:rsidR="00A00BC6" w:rsidRPr="00434987">
        <w:rPr>
          <w:rFonts w:ascii="Times New Roman" w:hAnsi="Times New Roman" w:cs="Times New Roman"/>
          <w:sz w:val="28"/>
          <w:szCs w:val="28"/>
        </w:rPr>
        <w:t xml:space="preserve"> Конкурса с вручением</w:t>
      </w:r>
      <w:r w:rsidR="001B550E">
        <w:rPr>
          <w:rFonts w:ascii="Times New Roman" w:hAnsi="Times New Roman" w:cs="Times New Roman"/>
          <w:sz w:val="28"/>
          <w:szCs w:val="28"/>
        </w:rPr>
        <w:t xml:space="preserve"> </w:t>
      </w:r>
      <w:r w:rsidR="00A00BC6">
        <w:rPr>
          <w:rFonts w:ascii="Times New Roman" w:hAnsi="Times New Roman" w:cs="Times New Roman"/>
          <w:sz w:val="28"/>
          <w:szCs w:val="28"/>
        </w:rPr>
        <w:t>диплома</w:t>
      </w:r>
      <w:r w:rsidR="007270A0">
        <w:rPr>
          <w:rFonts w:ascii="Times New Roman" w:hAnsi="Times New Roman" w:cs="Times New Roman"/>
          <w:sz w:val="28"/>
          <w:szCs w:val="28"/>
        </w:rPr>
        <w:t>.</w:t>
      </w:r>
    </w:p>
    <w:p w:rsidR="005949E8" w:rsidRDefault="00446AC2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8.2.</w:t>
      </w:r>
      <w:r w:rsidRPr="00434987">
        <w:rPr>
          <w:rFonts w:ascii="Times New Roman" w:hAnsi="Times New Roman" w:cs="Times New Roman"/>
          <w:sz w:val="28"/>
          <w:szCs w:val="28"/>
        </w:rPr>
        <w:tab/>
        <w:t xml:space="preserve">Участники, следующие после победителей в рейтинге по результатам Конкурса в каждой номинации, объявляются призерами 2-го и </w:t>
      </w:r>
      <w:r w:rsidR="007270A0">
        <w:rPr>
          <w:rFonts w:ascii="Times New Roman" w:hAnsi="Times New Roman" w:cs="Times New Roman"/>
          <w:sz w:val="28"/>
          <w:szCs w:val="28"/>
        </w:rPr>
        <w:t>3-го места Конкурса с вручением</w:t>
      </w:r>
      <w:r w:rsidR="005949E8" w:rsidRPr="005949E8">
        <w:rPr>
          <w:rFonts w:ascii="Times New Roman" w:hAnsi="Times New Roman" w:cs="Times New Roman"/>
          <w:sz w:val="28"/>
          <w:szCs w:val="28"/>
        </w:rPr>
        <w:t xml:space="preserve"> диплома.</w:t>
      </w:r>
    </w:p>
    <w:p w:rsidR="005949E8" w:rsidRDefault="00446AC2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8.3.</w:t>
      </w:r>
      <w:r w:rsidRPr="00434987">
        <w:rPr>
          <w:rFonts w:ascii="Times New Roman" w:hAnsi="Times New Roman" w:cs="Times New Roman"/>
          <w:sz w:val="28"/>
          <w:szCs w:val="28"/>
        </w:rPr>
        <w:tab/>
      </w:r>
      <w:r w:rsidR="005949E8" w:rsidRPr="00434987">
        <w:rPr>
          <w:rFonts w:ascii="Times New Roman" w:hAnsi="Times New Roman" w:cs="Times New Roman"/>
          <w:sz w:val="28"/>
          <w:szCs w:val="28"/>
        </w:rPr>
        <w:t>Всем участникам Конкурса вручаются</w:t>
      </w:r>
      <w:r w:rsidR="005949E8">
        <w:rPr>
          <w:rFonts w:ascii="Times New Roman" w:hAnsi="Times New Roman" w:cs="Times New Roman"/>
          <w:sz w:val="28"/>
          <w:szCs w:val="28"/>
        </w:rPr>
        <w:t xml:space="preserve"> электронные</w:t>
      </w:r>
      <w:r w:rsidR="005949E8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5949E8">
        <w:rPr>
          <w:rFonts w:ascii="Times New Roman" w:hAnsi="Times New Roman" w:cs="Times New Roman"/>
          <w:sz w:val="28"/>
          <w:szCs w:val="28"/>
        </w:rPr>
        <w:t>сертификаты</w:t>
      </w:r>
      <w:r w:rsidR="005949E8" w:rsidRPr="00434987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5949E8">
        <w:rPr>
          <w:rFonts w:ascii="Times New Roman" w:hAnsi="Times New Roman" w:cs="Times New Roman"/>
          <w:sz w:val="28"/>
          <w:szCs w:val="28"/>
        </w:rPr>
        <w:t xml:space="preserve">, </w:t>
      </w:r>
      <w:r w:rsidR="005949E8" w:rsidRPr="0051176A">
        <w:rPr>
          <w:rFonts w:ascii="Times New Roman" w:hAnsi="Times New Roman" w:cs="Times New Roman"/>
          <w:sz w:val="28"/>
          <w:szCs w:val="28"/>
          <w:u w:val="single"/>
        </w:rPr>
        <w:t>кроме не допущенных конкурсантов</w:t>
      </w:r>
      <w:r w:rsidR="007270A0">
        <w:rPr>
          <w:rFonts w:ascii="Times New Roman" w:hAnsi="Times New Roman" w:cs="Times New Roman"/>
          <w:sz w:val="28"/>
          <w:szCs w:val="28"/>
        </w:rPr>
        <w:t xml:space="preserve"> (согласно п.7.4</w:t>
      </w:r>
      <w:r w:rsidR="005949E8">
        <w:rPr>
          <w:rFonts w:ascii="Times New Roman" w:hAnsi="Times New Roman" w:cs="Times New Roman"/>
          <w:sz w:val="28"/>
          <w:szCs w:val="28"/>
        </w:rPr>
        <w:t>, настоящего положения)</w:t>
      </w:r>
      <w:r w:rsidR="005949E8" w:rsidRPr="00434987">
        <w:rPr>
          <w:rFonts w:ascii="Times New Roman" w:hAnsi="Times New Roman" w:cs="Times New Roman"/>
          <w:sz w:val="28"/>
          <w:szCs w:val="28"/>
        </w:rPr>
        <w:t>.</w:t>
      </w:r>
    </w:p>
    <w:p w:rsidR="00171F4B" w:rsidRPr="00434987" w:rsidRDefault="00446AC2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8.4.</w:t>
      </w:r>
      <w:r w:rsidR="001B550E">
        <w:rPr>
          <w:rFonts w:ascii="Times New Roman" w:hAnsi="Times New Roman" w:cs="Times New Roman"/>
          <w:sz w:val="28"/>
          <w:szCs w:val="28"/>
        </w:rPr>
        <w:tab/>
      </w:r>
      <w:r w:rsidR="005949E8" w:rsidRPr="00434987">
        <w:rPr>
          <w:rFonts w:ascii="Times New Roman" w:hAnsi="Times New Roman" w:cs="Times New Roman"/>
          <w:sz w:val="28"/>
          <w:szCs w:val="28"/>
        </w:rPr>
        <w:t>В каждой номинации победители и призеры определяются по двум возрастным группам: с 1</w:t>
      </w:r>
      <w:r w:rsidR="0051176A">
        <w:rPr>
          <w:rFonts w:ascii="Times New Roman" w:hAnsi="Times New Roman" w:cs="Times New Roman"/>
          <w:sz w:val="28"/>
          <w:szCs w:val="28"/>
        </w:rPr>
        <w:t>0</w:t>
      </w:r>
      <w:r w:rsidR="005949E8" w:rsidRPr="00434987">
        <w:rPr>
          <w:rFonts w:ascii="Times New Roman" w:hAnsi="Times New Roman" w:cs="Times New Roman"/>
          <w:sz w:val="28"/>
          <w:szCs w:val="28"/>
        </w:rPr>
        <w:t xml:space="preserve"> до 1</w:t>
      </w:r>
      <w:r w:rsidR="0051176A">
        <w:rPr>
          <w:rFonts w:ascii="Times New Roman" w:hAnsi="Times New Roman" w:cs="Times New Roman"/>
          <w:sz w:val="28"/>
          <w:szCs w:val="28"/>
        </w:rPr>
        <w:t>3</w:t>
      </w:r>
      <w:r w:rsidR="005949E8" w:rsidRPr="00434987">
        <w:rPr>
          <w:rFonts w:ascii="Times New Roman" w:hAnsi="Times New Roman" w:cs="Times New Roman"/>
          <w:sz w:val="28"/>
          <w:szCs w:val="28"/>
        </w:rPr>
        <w:t xml:space="preserve"> лет и с 1</w:t>
      </w:r>
      <w:r w:rsidR="0051176A">
        <w:rPr>
          <w:rFonts w:ascii="Times New Roman" w:hAnsi="Times New Roman" w:cs="Times New Roman"/>
          <w:sz w:val="28"/>
          <w:szCs w:val="28"/>
        </w:rPr>
        <w:t>4</w:t>
      </w:r>
      <w:r w:rsidR="005949E8" w:rsidRPr="00434987">
        <w:rPr>
          <w:rFonts w:ascii="Times New Roman" w:hAnsi="Times New Roman" w:cs="Times New Roman"/>
          <w:sz w:val="28"/>
          <w:szCs w:val="28"/>
        </w:rPr>
        <w:t xml:space="preserve"> до 18 лет.</w:t>
      </w:r>
    </w:p>
    <w:p w:rsidR="00171F4B" w:rsidRPr="00434987" w:rsidRDefault="00446AC2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8.5.</w:t>
      </w:r>
      <w:r w:rsidRPr="00434987">
        <w:rPr>
          <w:rFonts w:ascii="Times New Roman" w:hAnsi="Times New Roman" w:cs="Times New Roman"/>
          <w:sz w:val="28"/>
          <w:szCs w:val="28"/>
        </w:rPr>
        <w:tab/>
      </w:r>
      <w:r w:rsidR="005949E8" w:rsidRPr="00434987">
        <w:rPr>
          <w:rFonts w:ascii="Times New Roman" w:hAnsi="Times New Roman" w:cs="Times New Roman"/>
          <w:sz w:val="28"/>
          <w:szCs w:val="28"/>
        </w:rPr>
        <w:t>Руководители конкурсных работ победителей</w:t>
      </w:r>
      <w:r w:rsidR="005949E8">
        <w:rPr>
          <w:rFonts w:ascii="Times New Roman" w:hAnsi="Times New Roman" w:cs="Times New Roman"/>
          <w:sz w:val="28"/>
          <w:szCs w:val="28"/>
        </w:rPr>
        <w:t xml:space="preserve"> и</w:t>
      </w:r>
      <w:r w:rsidR="005949E8" w:rsidRPr="00434987">
        <w:rPr>
          <w:rFonts w:ascii="Times New Roman" w:hAnsi="Times New Roman" w:cs="Times New Roman"/>
          <w:sz w:val="28"/>
          <w:szCs w:val="28"/>
        </w:rPr>
        <w:t xml:space="preserve"> призеров Конкурса награждаются грамотами</w:t>
      </w:r>
      <w:r w:rsidR="005949E8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5949E8" w:rsidRPr="00434987">
        <w:rPr>
          <w:rFonts w:ascii="Times New Roman" w:hAnsi="Times New Roman" w:cs="Times New Roman"/>
          <w:sz w:val="28"/>
          <w:szCs w:val="28"/>
        </w:rPr>
        <w:t>.</w:t>
      </w:r>
    </w:p>
    <w:p w:rsidR="00171F4B" w:rsidRPr="005949E8" w:rsidRDefault="00171F4B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8.</w:t>
      </w:r>
      <w:r w:rsidR="005949E8">
        <w:rPr>
          <w:rFonts w:ascii="Times New Roman" w:hAnsi="Times New Roman" w:cs="Times New Roman"/>
          <w:sz w:val="28"/>
          <w:szCs w:val="28"/>
        </w:rPr>
        <w:t>6</w:t>
      </w:r>
      <w:r w:rsidRPr="00434987">
        <w:rPr>
          <w:rFonts w:ascii="Times New Roman" w:hAnsi="Times New Roman" w:cs="Times New Roman"/>
          <w:sz w:val="28"/>
          <w:szCs w:val="28"/>
        </w:rPr>
        <w:t>.</w:t>
      </w:r>
      <w:r w:rsidRPr="00434987">
        <w:rPr>
          <w:rFonts w:ascii="Times New Roman" w:hAnsi="Times New Roman" w:cs="Times New Roman"/>
          <w:sz w:val="28"/>
          <w:szCs w:val="28"/>
        </w:rPr>
        <w:tab/>
      </w:r>
      <w:r w:rsidR="005949E8" w:rsidRPr="00434987">
        <w:rPr>
          <w:rFonts w:ascii="Times New Roman" w:hAnsi="Times New Roman" w:cs="Times New Roman"/>
          <w:sz w:val="28"/>
          <w:szCs w:val="28"/>
        </w:rPr>
        <w:t>Решение жюри обжалованию не подлежит.</w:t>
      </w:r>
    </w:p>
    <w:p w:rsidR="00171F4B" w:rsidRPr="00434987" w:rsidRDefault="005949E8" w:rsidP="005949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49E8">
        <w:rPr>
          <w:rFonts w:ascii="Times New Roman" w:hAnsi="Times New Roman" w:cs="Times New Roman"/>
          <w:sz w:val="28"/>
          <w:szCs w:val="28"/>
        </w:rPr>
        <w:t>9.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Заключительные положения</w:t>
      </w:r>
    </w:p>
    <w:p w:rsidR="00171F4B" w:rsidRPr="00434987" w:rsidRDefault="00D13A12" w:rsidP="00E27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A12">
        <w:rPr>
          <w:rFonts w:ascii="Times New Roman" w:hAnsi="Times New Roman" w:cs="Times New Roman"/>
          <w:sz w:val="28"/>
          <w:szCs w:val="28"/>
        </w:rPr>
        <w:t xml:space="preserve">Информационные материалы по итогам Конкурса размещаются на сайте </w:t>
      </w:r>
      <w:r w:rsidRPr="00921872">
        <w:rPr>
          <w:rFonts w:ascii="Times New Roman" w:hAnsi="Times New Roman" w:cs="Times New Roman"/>
          <w:sz w:val="28"/>
          <w:szCs w:val="28"/>
        </w:rPr>
        <w:t>ГБУ ДО «КЦЭТК»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614B5F">
          <w:rPr>
            <w:rStyle w:val="a3"/>
            <w:rFonts w:ascii="Times New Roman" w:hAnsi="Times New Roman" w:cs="Times New Roman"/>
            <w:sz w:val="28"/>
            <w:szCs w:val="28"/>
          </w:rPr>
          <w:t>http://www.ecoturcentr.ru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6D663C" w:rsidRPr="00434987"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не о</w:t>
      </w:r>
      <w:r>
        <w:rPr>
          <w:rFonts w:ascii="Times New Roman" w:hAnsi="Times New Roman" w:cs="Times New Roman"/>
          <w:sz w:val="28"/>
          <w:szCs w:val="28"/>
        </w:rPr>
        <w:t>траженные в настоящем Положении,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решаются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71F4B" w:rsidRPr="00434987">
        <w:rPr>
          <w:rFonts w:ascii="Times New Roman" w:hAnsi="Times New Roman" w:cs="Times New Roman"/>
          <w:sz w:val="28"/>
          <w:szCs w:val="28"/>
        </w:rPr>
        <w:t>ргко</w:t>
      </w:r>
      <w:r>
        <w:rPr>
          <w:rFonts w:ascii="Times New Roman" w:hAnsi="Times New Roman" w:cs="Times New Roman"/>
          <w:sz w:val="28"/>
          <w:szCs w:val="28"/>
        </w:rPr>
        <w:t>митетом Конкурса, исходя из своих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в рамках сложившейся ситуации и в соответствии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с действующим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  <w:proofErr w:type="gramEnd"/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144A" w:rsidRDefault="009214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12B47" w:rsidRDefault="00E12B47" w:rsidP="00E12B47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E12B47" w:rsidRDefault="00E12B47" w:rsidP="00E12B47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E12B47" w:rsidRDefault="004C739E" w:rsidP="00E12B4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</w:t>
      </w:r>
      <w:r w:rsidR="00E12B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конкурсанте - </w:t>
      </w:r>
      <w:r w:rsidR="00E12B47">
        <w:rPr>
          <w:rFonts w:ascii="Times New Roman" w:hAnsi="Times New Roman"/>
          <w:sz w:val="28"/>
          <w:szCs w:val="28"/>
        </w:rPr>
        <w:t>участнике</w:t>
      </w:r>
    </w:p>
    <w:p w:rsidR="00E12B47" w:rsidRDefault="00E12B47" w:rsidP="00E12B4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краевого заочного конкурса юных исследователей окружающей среды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проекта: __________________________________________________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Номинация: (номер и название) 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 отчество автора (полностью)_____________________________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рождения:_________________________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Серия, номер паспорта (свидетельства о рождении) ______ №____________</w:t>
      </w:r>
      <w:r w:rsidR="003F79F4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,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и когда </w:t>
      </w:r>
      <w:proofErr w:type="gramStart"/>
      <w:r>
        <w:rPr>
          <w:rFonts w:ascii="Times New Roman" w:hAnsi="Times New Roman"/>
          <w:sz w:val="28"/>
          <w:szCs w:val="28"/>
        </w:rPr>
        <w:t>выдан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__________________________________________________</w:t>
      </w:r>
    </w:p>
    <w:p w:rsidR="003F79F4" w:rsidRDefault="003F79F4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Снилс</w:t>
      </w:r>
      <w:proofErr w:type="spellEnd"/>
      <w:r>
        <w:rPr>
          <w:rFonts w:ascii="Times New Roman" w:hAnsi="Times New Roman"/>
          <w:sz w:val="28"/>
          <w:szCs w:val="28"/>
        </w:rPr>
        <w:t xml:space="preserve"> участника ______________________________________</w:t>
      </w:r>
      <w:r w:rsidR="005F752D">
        <w:rPr>
          <w:rFonts w:ascii="Times New Roman" w:hAnsi="Times New Roman"/>
          <w:sz w:val="28"/>
          <w:szCs w:val="28"/>
        </w:rPr>
        <w:t>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Общеобразовательная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организация, в которой обучается конкурсант (полное название, адрес, телефон)____________________________________________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участника __________________________________________</w:t>
      </w:r>
      <w:r w:rsidR="003F79F4">
        <w:rPr>
          <w:rFonts w:ascii="Times New Roman" w:hAnsi="Times New Roman"/>
          <w:sz w:val="28"/>
          <w:szCs w:val="28"/>
        </w:rPr>
        <w:t>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участника 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Ссылка на социальную сеть участника 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организация, при которой выполнен проект (полное наименование, адрес, телефон, электронная почта) 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объединения, при котором выполнен проект____________________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руководителя работы (полностью) 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руководителя ____________________________________________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работы руководителя__________________________________________</w:t>
      </w:r>
    </w:p>
    <w:p w:rsidR="00E12B47" w:rsidRDefault="00DC132A" w:rsidP="003F79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Сотовый</w:t>
      </w:r>
      <w:r w:rsidR="00E12B47">
        <w:rPr>
          <w:rFonts w:ascii="Times New Roman" w:hAnsi="Times New Roman"/>
          <w:sz w:val="28"/>
          <w:szCs w:val="28"/>
        </w:rPr>
        <w:t xml:space="preserve"> телефон</w:t>
      </w:r>
      <w:r>
        <w:rPr>
          <w:rFonts w:ascii="Times New Roman" w:hAnsi="Times New Roman"/>
          <w:sz w:val="28"/>
          <w:szCs w:val="28"/>
        </w:rPr>
        <w:t>, эл. почта</w:t>
      </w:r>
      <w:r w:rsidR="00E12B47">
        <w:rPr>
          <w:rFonts w:ascii="Times New Roman" w:hAnsi="Times New Roman"/>
          <w:sz w:val="28"/>
          <w:szCs w:val="28"/>
        </w:rPr>
        <w:t xml:space="preserve"> руководителя ____</w:t>
      </w:r>
      <w:r>
        <w:rPr>
          <w:rFonts w:ascii="Times New Roman" w:hAnsi="Times New Roman"/>
          <w:sz w:val="28"/>
          <w:szCs w:val="28"/>
        </w:rPr>
        <w:t>___________________________</w:t>
      </w:r>
      <w:r w:rsidR="003F79F4">
        <w:rPr>
          <w:rFonts w:ascii="Times New Roman" w:hAnsi="Times New Roman"/>
          <w:sz w:val="28"/>
          <w:szCs w:val="28"/>
        </w:rPr>
        <w:t>___________________________________</w:t>
      </w:r>
    </w:p>
    <w:p w:rsidR="00E12B47" w:rsidRDefault="00E12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1F4B" w:rsidRPr="00434987" w:rsidRDefault="00171F4B" w:rsidP="006D66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C739E">
        <w:rPr>
          <w:rFonts w:ascii="Times New Roman" w:hAnsi="Times New Roman" w:cs="Times New Roman"/>
          <w:sz w:val="28"/>
          <w:szCs w:val="28"/>
        </w:rPr>
        <w:t>2</w:t>
      </w:r>
    </w:p>
    <w:p w:rsidR="00171F4B" w:rsidRPr="00434987" w:rsidRDefault="00171F4B" w:rsidP="006D66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6D66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Требования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к оформлению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конкурсной работы</w:t>
      </w:r>
    </w:p>
    <w:p w:rsidR="00171F4B" w:rsidRPr="009260D5" w:rsidRDefault="00171F4B" w:rsidP="00171F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F4B" w:rsidRPr="009260D5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0D5">
        <w:rPr>
          <w:rFonts w:ascii="Times New Roman" w:hAnsi="Times New Roman" w:cs="Times New Roman"/>
          <w:b/>
          <w:sz w:val="28"/>
          <w:szCs w:val="28"/>
        </w:rPr>
        <w:t>1.</w:t>
      </w:r>
      <w:r w:rsidRPr="009260D5">
        <w:rPr>
          <w:rFonts w:ascii="Times New Roman" w:hAnsi="Times New Roman" w:cs="Times New Roman"/>
          <w:b/>
          <w:sz w:val="28"/>
          <w:szCs w:val="28"/>
        </w:rPr>
        <w:tab/>
        <w:t>Общие требования</w:t>
      </w:r>
      <w:r w:rsidR="009F0FB3" w:rsidRPr="009260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60D5">
        <w:rPr>
          <w:rFonts w:ascii="Times New Roman" w:hAnsi="Times New Roman" w:cs="Times New Roman"/>
          <w:b/>
          <w:sz w:val="28"/>
          <w:szCs w:val="28"/>
        </w:rPr>
        <w:t>к конкурсным</w:t>
      </w:r>
      <w:r w:rsidR="009F0FB3" w:rsidRPr="009260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60D5">
        <w:rPr>
          <w:rFonts w:ascii="Times New Roman" w:hAnsi="Times New Roman" w:cs="Times New Roman"/>
          <w:b/>
          <w:sz w:val="28"/>
          <w:szCs w:val="28"/>
        </w:rPr>
        <w:t>работам.</w:t>
      </w: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1.1.</w:t>
      </w:r>
      <w:r w:rsidRPr="00434987">
        <w:rPr>
          <w:rFonts w:ascii="Times New Roman" w:hAnsi="Times New Roman" w:cs="Times New Roman"/>
          <w:sz w:val="28"/>
          <w:szCs w:val="28"/>
        </w:rPr>
        <w:tab/>
        <w:t xml:space="preserve">Все текстовые материалы должны быть написаны на русском языке </w:t>
      </w:r>
      <w:r w:rsidR="00F45FCF">
        <w:rPr>
          <w:rFonts w:ascii="Times New Roman" w:hAnsi="Times New Roman" w:cs="Times New Roman"/>
          <w:sz w:val="28"/>
          <w:szCs w:val="28"/>
        </w:rPr>
        <w:t xml:space="preserve">с соблюдением орфографических и пунктуационных норм </w:t>
      </w:r>
      <w:r w:rsidRPr="00434987">
        <w:rPr>
          <w:rFonts w:ascii="Times New Roman" w:hAnsi="Times New Roman" w:cs="Times New Roman"/>
          <w:sz w:val="28"/>
          <w:szCs w:val="28"/>
        </w:rPr>
        <w:t>(при необходимости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с использованием латинских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названий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видов животных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 растений).</w:t>
      </w: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1.2.</w:t>
      </w:r>
      <w:r w:rsidRPr="00434987">
        <w:rPr>
          <w:rFonts w:ascii="Times New Roman" w:hAnsi="Times New Roman" w:cs="Times New Roman"/>
          <w:sz w:val="28"/>
          <w:szCs w:val="28"/>
        </w:rPr>
        <w:tab/>
        <w:t xml:space="preserve">Объем работы не более 25 страниц, шрифт </w:t>
      </w:r>
      <w:r w:rsidR="002101C1">
        <w:rPr>
          <w:rFonts w:ascii="Times New Roman" w:hAnsi="Times New Roman" w:cs="Times New Roman"/>
          <w:sz w:val="28"/>
          <w:szCs w:val="28"/>
        </w:rPr>
        <w:t>1</w:t>
      </w:r>
      <w:r w:rsidRPr="00434987">
        <w:rPr>
          <w:rFonts w:ascii="Times New Roman" w:hAnsi="Times New Roman" w:cs="Times New Roman"/>
          <w:sz w:val="28"/>
          <w:szCs w:val="28"/>
        </w:rPr>
        <w:t>4, интервал одинарный.</w:t>
      </w:r>
    </w:p>
    <w:p w:rsidR="00171F4B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1.3.</w:t>
      </w:r>
      <w:r w:rsidRPr="00434987">
        <w:rPr>
          <w:rFonts w:ascii="Times New Roman" w:hAnsi="Times New Roman" w:cs="Times New Roman"/>
          <w:sz w:val="28"/>
          <w:szCs w:val="28"/>
        </w:rPr>
        <w:tab/>
        <w:t>Картографический материал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должен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иметь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условные обозначения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 масштаб.</w:t>
      </w:r>
    </w:p>
    <w:p w:rsidR="00AD0A97" w:rsidRDefault="00AD0A97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конце работы приводится список используемой литературы (библиографический список), оформленный с учетом рекомендаций ГОСТ. В тексте работы должны быть ссылки на литературные источники, указанные в списке используемой литературы.</w:t>
      </w:r>
    </w:p>
    <w:p w:rsidR="00AD0A97" w:rsidRPr="00434987" w:rsidRDefault="00AD0A97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приложении помещаются вспомогательные и дополнительные материалы: таблицы массивов данных, рисунки, графики, схемы и иное, если они помогают пониманию полученных результатов.</w:t>
      </w:r>
    </w:p>
    <w:p w:rsidR="00171F4B" w:rsidRPr="001A03D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3D7">
        <w:rPr>
          <w:rFonts w:ascii="Times New Roman" w:hAnsi="Times New Roman" w:cs="Times New Roman"/>
          <w:b/>
          <w:sz w:val="28"/>
          <w:szCs w:val="28"/>
        </w:rPr>
        <w:t>2.</w:t>
      </w:r>
      <w:r w:rsidRPr="001A03D7">
        <w:rPr>
          <w:rFonts w:ascii="Times New Roman" w:hAnsi="Times New Roman" w:cs="Times New Roman"/>
          <w:b/>
          <w:sz w:val="28"/>
          <w:szCs w:val="28"/>
        </w:rPr>
        <w:tab/>
        <w:t>Исследовательская</w:t>
      </w:r>
      <w:r w:rsidR="009F0FB3" w:rsidRPr="001A0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03D7">
        <w:rPr>
          <w:rFonts w:ascii="Times New Roman" w:hAnsi="Times New Roman" w:cs="Times New Roman"/>
          <w:b/>
          <w:sz w:val="28"/>
          <w:szCs w:val="28"/>
        </w:rPr>
        <w:t>работа</w:t>
      </w:r>
      <w:r w:rsidR="009F0FB3" w:rsidRPr="001A0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03D7">
        <w:rPr>
          <w:rFonts w:ascii="Times New Roman" w:hAnsi="Times New Roman" w:cs="Times New Roman"/>
          <w:b/>
          <w:sz w:val="28"/>
          <w:szCs w:val="28"/>
        </w:rPr>
        <w:t>должна содержать:</w:t>
      </w:r>
    </w:p>
    <w:p w:rsidR="00171F4B" w:rsidRPr="00434987" w:rsidRDefault="002101C1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титульный лист, на котором указываются: название образовательной организа</w:t>
      </w:r>
      <w:r>
        <w:rPr>
          <w:rFonts w:ascii="Times New Roman" w:hAnsi="Times New Roman" w:cs="Times New Roman"/>
          <w:sz w:val="28"/>
          <w:szCs w:val="28"/>
        </w:rPr>
        <w:t>ц</w:t>
      </w:r>
      <w:r w:rsidR="00171F4B" w:rsidRPr="00434987">
        <w:rPr>
          <w:rFonts w:ascii="Times New Roman" w:hAnsi="Times New Roman" w:cs="Times New Roman"/>
          <w:sz w:val="28"/>
          <w:szCs w:val="28"/>
        </w:rPr>
        <w:t>ии,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в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которой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выполнена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работа;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субъект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Российской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Федерации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и населенный пункт; название детского объединения; тема работы;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фамилия,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имя,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отчество автора; класс; фамилия, имя,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отчество,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должность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место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работы руководителя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конкурсной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работы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(полностью)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консультанта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(если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имеется),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выполнения работы;</w:t>
      </w:r>
      <w:proofErr w:type="gramEnd"/>
    </w:p>
    <w:p w:rsidR="00171F4B" w:rsidRPr="00434987" w:rsidRDefault="002101C1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оглавление, перечисляющее нижеупомянутые разделы содержания (с 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страниц);</w:t>
      </w:r>
    </w:p>
    <w:p w:rsidR="00C03A5E" w:rsidRDefault="002101C1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A5E">
        <w:rPr>
          <w:rFonts w:ascii="Times New Roman" w:hAnsi="Times New Roman" w:cs="Times New Roman"/>
          <w:sz w:val="28"/>
          <w:szCs w:val="28"/>
        </w:rPr>
        <w:t>С</w:t>
      </w:r>
      <w:r w:rsidR="00171F4B" w:rsidRPr="00434987">
        <w:rPr>
          <w:rFonts w:ascii="Times New Roman" w:hAnsi="Times New Roman" w:cs="Times New Roman"/>
          <w:sz w:val="28"/>
          <w:szCs w:val="28"/>
        </w:rPr>
        <w:t>одержание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В структуре изложения содержания работы должно быть представлено:</w:t>
      </w:r>
    </w:p>
    <w:p w:rsidR="001A03D7" w:rsidRDefault="00535EBE" w:rsidP="00C03A5E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71F4B" w:rsidRPr="002101C1">
        <w:rPr>
          <w:rFonts w:ascii="Times New Roman" w:hAnsi="Times New Roman" w:cs="Times New Roman"/>
          <w:sz w:val="28"/>
          <w:szCs w:val="28"/>
        </w:rPr>
        <w:t xml:space="preserve">введение, где должны быть сформулированы </w:t>
      </w:r>
      <w:r w:rsidR="00171F4B" w:rsidRPr="002101C1">
        <w:rPr>
          <w:rFonts w:ascii="Times New Roman" w:hAnsi="Times New Roman" w:cs="Times New Roman"/>
          <w:sz w:val="28"/>
          <w:szCs w:val="28"/>
          <w:u w:val="single"/>
        </w:rPr>
        <w:t>цель и задачи</w:t>
      </w:r>
      <w:r w:rsidR="00171F4B" w:rsidRPr="002101C1">
        <w:rPr>
          <w:rFonts w:ascii="Times New Roman" w:hAnsi="Times New Roman" w:cs="Times New Roman"/>
          <w:sz w:val="28"/>
          <w:szCs w:val="28"/>
        </w:rPr>
        <w:t xml:space="preserve"> работы, степень изученности проблемы, сделан краткий литературный обзор, обоснована актуальность исследования, а также указаны место и сроки проведения исследования, при необходимости дана физико-географическая характеристика района исследования и режим хозяйственного использования территории;</w:t>
      </w:r>
    </w:p>
    <w:p w:rsidR="00C03A5E" w:rsidRDefault="00C03A5E" w:rsidP="00C03A5E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обзор литературы по теме исследования;</w:t>
      </w:r>
    </w:p>
    <w:p w:rsidR="001A03D7" w:rsidRDefault="00535EBE" w:rsidP="00C03A5E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71F4B" w:rsidRPr="001A03D7">
        <w:rPr>
          <w:rFonts w:ascii="Times New Roman" w:hAnsi="Times New Roman" w:cs="Times New Roman"/>
          <w:sz w:val="28"/>
          <w:szCs w:val="28"/>
        </w:rPr>
        <w:t>методика исследований (описание методики сбора материалов,</w:t>
      </w:r>
      <w:r w:rsidR="009F0FB3" w:rsidRPr="001A03D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1A03D7">
        <w:rPr>
          <w:rFonts w:ascii="Times New Roman" w:hAnsi="Times New Roman" w:cs="Times New Roman"/>
          <w:sz w:val="28"/>
          <w:szCs w:val="28"/>
        </w:rPr>
        <w:t>методы первичной и статистической обработки собранного материала);</w:t>
      </w:r>
    </w:p>
    <w:p w:rsidR="001A03D7" w:rsidRDefault="00535EBE" w:rsidP="00C03A5E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71F4B" w:rsidRPr="001A03D7">
        <w:rPr>
          <w:rFonts w:ascii="Times New Roman" w:hAnsi="Times New Roman" w:cs="Times New Roman"/>
          <w:sz w:val="28"/>
          <w:szCs w:val="28"/>
        </w:rPr>
        <w:t>результаты исследований и их обсуждение</w:t>
      </w:r>
      <w:r w:rsidR="00C03A5E">
        <w:rPr>
          <w:rFonts w:ascii="Times New Roman" w:hAnsi="Times New Roman" w:cs="Times New Roman"/>
          <w:sz w:val="28"/>
          <w:szCs w:val="28"/>
        </w:rPr>
        <w:t>, при представлении результатов желательно использование таблиц, диаграмм и графиков, а также методов базовой статистической обработки;</w:t>
      </w:r>
    </w:p>
    <w:p w:rsidR="001A03D7" w:rsidRDefault="00535EBE" w:rsidP="00C03A5E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71F4B" w:rsidRPr="001A03D7">
        <w:rPr>
          <w:rFonts w:ascii="Times New Roman" w:hAnsi="Times New Roman" w:cs="Times New Roman"/>
          <w:sz w:val="28"/>
          <w:szCs w:val="28"/>
        </w:rPr>
        <w:t>выводы, где приводятся краткие формулировки результатов работы в</w:t>
      </w:r>
      <w:r w:rsidR="009F0FB3" w:rsidRPr="001A03D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1A03D7">
        <w:rPr>
          <w:rFonts w:ascii="Times New Roman" w:hAnsi="Times New Roman" w:cs="Times New Roman"/>
          <w:sz w:val="28"/>
          <w:szCs w:val="28"/>
        </w:rPr>
        <w:t>соответствии с поставленными задачами;</w:t>
      </w:r>
    </w:p>
    <w:p w:rsidR="001A03D7" w:rsidRDefault="00535EBE" w:rsidP="00C03A5E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71F4B" w:rsidRPr="001A03D7">
        <w:rPr>
          <w:rFonts w:ascii="Times New Roman" w:hAnsi="Times New Roman" w:cs="Times New Roman"/>
          <w:sz w:val="28"/>
          <w:szCs w:val="28"/>
        </w:rPr>
        <w:t>заключение, где могут быть отмечены лица, принимавшие участие в выполнении и оформлении работы, намечены дальнейшие перспективы работы, указаны практические рекомендации</w:t>
      </w:r>
      <w:r w:rsidR="00C03A5E">
        <w:rPr>
          <w:rFonts w:ascii="Times New Roman" w:hAnsi="Times New Roman" w:cs="Times New Roman"/>
          <w:sz w:val="28"/>
          <w:szCs w:val="28"/>
        </w:rPr>
        <w:t>.</w:t>
      </w:r>
      <w:r w:rsidR="00171F4B" w:rsidRPr="001A0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F4B" w:rsidRPr="001A03D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3D7">
        <w:rPr>
          <w:rFonts w:ascii="Times New Roman" w:hAnsi="Times New Roman" w:cs="Times New Roman"/>
          <w:b/>
          <w:sz w:val="28"/>
          <w:szCs w:val="28"/>
        </w:rPr>
        <w:t>3.</w:t>
      </w:r>
      <w:r w:rsidRPr="001A03D7">
        <w:rPr>
          <w:rFonts w:ascii="Times New Roman" w:hAnsi="Times New Roman" w:cs="Times New Roman"/>
          <w:b/>
          <w:sz w:val="28"/>
          <w:szCs w:val="28"/>
        </w:rPr>
        <w:tab/>
        <w:t>Проектная работа должна содержать:</w:t>
      </w:r>
    </w:p>
    <w:p w:rsidR="00171F4B" w:rsidRPr="00434987" w:rsidRDefault="001A03D7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название проекта,  состав проектной группы, имя научного руководителя;</w:t>
      </w:r>
    </w:p>
    <w:p w:rsidR="006D663C" w:rsidRPr="00434987" w:rsidRDefault="001A03D7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краткое описание проекта: цели, задачи, результат проекта (продукт);</w:t>
      </w:r>
    </w:p>
    <w:p w:rsidR="00171F4B" w:rsidRPr="00434987" w:rsidRDefault="001A03D7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="00171F4B" w:rsidRPr="0043498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апы </w:t>
      </w:r>
      <w:r w:rsidR="00171F4B" w:rsidRPr="00434987">
        <w:rPr>
          <w:rFonts w:ascii="Times New Roman" w:hAnsi="Times New Roman" w:cs="Times New Roman"/>
          <w:sz w:val="28"/>
          <w:szCs w:val="28"/>
        </w:rPr>
        <w:t>проектно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ра</w:t>
      </w:r>
      <w:r w:rsidR="006D663C" w:rsidRPr="00434987">
        <w:rPr>
          <w:rFonts w:ascii="Times New Roman" w:hAnsi="Times New Roman" w:cs="Times New Roman"/>
          <w:sz w:val="28"/>
          <w:szCs w:val="28"/>
        </w:rPr>
        <w:t>б</w:t>
      </w:r>
      <w:r w:rsidR="00171F4B" w:rsidRPr="00434987">
        <w:rPr>
          <w:rFonts w:ascii="Times New Roman" w:hAnsi="Times New Roman" w:cs="Times New Roman"/>
          <w:sz w:val="28"/>
          <w:szCs w:val="28"/>
        </w:rPr>
        <w:t>оты: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даты, </w:t>
      </w:r>
      <w:r w:rsidR="00171F4B" w:rsidRPr="00434987">
        <w:rPr>
          <w:rFonts w:ascii="Times New Roman" w:hAnsi="Times New Roman" w:cs="Times New Roman"/>
          <w:sz w:val="28"/>
          <w:szCs w:val="28"/>
        </w:rPr>
        <w:t>основные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этапы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и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краткое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содержание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проделанной работы, результат на каждом этапе;</w:t>
      </w:r>
    </w:p>
    <w:p w:rsidR="00171F4B" w:rsidRPr="00434987" w:rsidRDefault="001A03D7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0D5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171F4B" w:rsidRPr="00434987">
        <w:rPr>
          <w:rFonts w:ascii="Times New Roman" w:hAnsi="Times New Roman" w:cs="Times New Roman"/>
          <w:sz w:val="28"/>
          <w:szCs w:val="28"/>
        </w:rPr>
        <w:t>материально-техническое обеспечение проекта.</w:t>
      </w: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Во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введении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кратко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обосновывается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актуальность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CC678B">
        <w:rPr>
          <w:rFonts w:ascii="Times New Roman" w:hAnsi="Times New Roman" w:cs="Times New Roman"/>
          <w:sz w:val="28"/>
          <w:szCs w:val="28"/>
        </w:rPr>
        <w:t>проекта,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цель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 содержание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поставленных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задач,</w:t>
      </w:r>
      <w:r w:rsidR="001A03D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характеристика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работы: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в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чем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 xml:space="preserve">заключается значимость и (или) прикладная ценность полученных результатов, краткий обзор </w:t>
      </w:r>
      <w:r w:rsidR="00CC678B">
        <w:rPr>
          <w:rFonts w:ascii="Times New Roman" w:hAnsi="Times New Roman" w:cs="Times New Roman"/>
          <w:sz w:val="28"/>
          <w:szCs w:val="28"/>
        </w:rPr>
        <w:t>уже существующих решений по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данной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CC678B">
        <w:rPr>
          <w:rFonts w:ascii="Times New Roman" w:hAnsi="Times New Roman" w:cs="Times New Roman"/>
          <w:sz w:val="28"/>
          <w:szCs w:val="28"/>
        </w:rPr>
        <w:t>теме</w:t>
      </w:r>
      <w:r w:rsidRPr="00434987">
        <w:rPr>
          <w:rFonts w:ascii="Times New Roman" w:hAnsi="Times New Roman" w:cs="Times New Roman"/>
          <w:sz w:val="28"/>
          <w:szCs w:val="28"/>
        </w:rPr>
        <w:t>.</w:t>
      </w: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Основная часть состоит из двух разделов: теоретического и практического. Теоретический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раздел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включает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CC678B">
        <w:rPr>
          <w:rFonts w:ascii="Times New Roman" w:hAnsi="Times New Roman" w:cs="Times New Roman"/>
          <w:sz w:val="28"/>
          <w:szCs w:val="28"/>
        </w:rPr>
        <w:t>теоретическое обоснование и описание решения.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03D7">
        <w:rPr>
          <w:rFonts w:ascii="Times New Roman" w:hAnsi="Times New Roman" w:cs="Times New Roman"/>
          <w:sz w:val="28"/>
          <w:szCs w:val="28"/>
          <w:u w:val="single"/>
        </w:rPr>
        <w:t>Пр</w:t>
      </w:r>
      <w:r w:rsidR="006D663C" w:rsidRPr="001A03D7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1A03D7">
        <w:rPr>
          <w:rFonts w:ascii="Times New Roman" w:hAnsi="Times New Roman" w:cs="Times New Roman"/>
          <w:sz w:val="28"/>
          <w:szCs w:val="28"/>
          <w:u w:val="single"/>
        </w:rPr>
        <w:t xml:space="preserve">ктический раздел - описание </w:t>
      </w:r>
      <w:r w:rsidR="00CC678B">
        <w:rPr>
          <w:rFonts w:ascii="Times New Roman" w:hAnsi="Times New Roman" w:cs="Times New Roman"/>
          <w:sz w:val="28"/>
          <w:szCs w:val="28"/>
          <w:u w:val="single"/>
        </w:rPr>
        <w:t>реализации проекта, демонстрацию его работы (в случае, если проект является минимально жизнеспособным продуктом или прототипом</w:t>
      </w:r>
      <w:r w:rsidRPr="0043498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71F4B" w:rsidRPr="00434987" w:rsidRDefault="00CC678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Ресурсное обоснование: к</w:t>
      </w:r>
      <w:r w:rsidR="00171F4B" w:rsidRPr="00434987">
        <w:rPr>
          <w:rFonts w:ascii="Times New Roman" w:hAnsi="Times New Roman" w:cs="Times New Roman"/>
          <w:sz w:val="28"/>
          <w:szCs w:val="28"/>
        </w:rPr>
        <w:t>ак, при каких условиях (социальных, финансово-экономически</w:t>
      </w:r>
      <w:r w:rsidR="001A03D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(проект сметы) и иных) проект может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быть реализован.</w:t>
      </w: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176A" w:rsidRDefault="0051176A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171F4B" w:rsidRPr="0051176A" w:rsidRDefault="004C739E" w:rsidP="008F4F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171F4B" w:rsidRPr="0051176A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51176A" w:rsidRDefault="00171F4B" w:rsidP="008F4F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Критерии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оценки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конкурсных работ</w:t>
      </w:r>
    </w:p>
    <w:p w:rsidR="00171F4B" w:rsidRPr="0051176A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1.</w:t>
      </w:r>
      <w:r w:rsidRPr="0051176A">
        <w:rPr>
          <w:rFonts w:ascii="Times New Roman" w:hAnsi="Times New Roman" w:cs="Times New Roman"/>
          <w:sz w:val="28"/>
          <w:szCs w:val="28"/>
        </w:rPr>
        <w:tab/>
        <w:t>Критерии оценки конкурсных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работ на федеральном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заочном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этапе: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1.1.</w:t>
      </w:r>
      <w:r w:rsidRPr="0051176A">
        <w:rPr>
          <w:rFonts w:ascii="Times New Roman" w:hAnsi="Times New Roman" w:cs="Times New Roman"/>
          <w:sz w:val="28"/>
          <w:szCs w:val="28"/>
        </w:rPr>
        <w:tab/>
        <w:t>Исследовательская работа: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соответствие конкурсной работы требованиям к ее оформлению; актуальность, новизна и инновационность выбранной темы и ее обоснование; постановка цели и задач, их соответствие содержанию конкурсной работы;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теоретическая</w:t>
      </w:r>
      <w:r w:rsidR="0051176A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проработка</w:t>
      </w:r>
      <w:r w:rsidR="0051176A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темы</w:t>
      </w:r>
      <w:r w:rsidR="0051176A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исследования</w:t>
      </w:r>
      <w:r w:rsidR="0051176A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(глубина</w:t>
      </w:r>
      <w:r w:rsidR="0051176A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проработанности</w:t>
      </w:r>
      <w:r w:rsidR="0051176A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и осмысления материала, использование литературы);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обоснованность применения методики исследования, полнота ее изложения; полнота и достоверность собранного и представленного материала;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качество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представления, наглядность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результатов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исследования;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 xml:space="preserve">анализ и обсуждение результатов, обоснованность и значимость выводов; научное, практическое, образовательное значение проведенного исследования; оригинальность работы должна быть не меньше 75% (проверка на </w:t>
      </w:r>
      <w:proofErr w:type="spellStart"/>
      <w:r w:rsidRPr="0051176A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51176A">
        <w:rPr>
          <w:rFonts w:ascii="Times New Roman" w:hAnsi="Times New Roman" w:cs="Times New Roman"/>
          <w:sz w:val="28"/>
          <w:szCs w:val="28"/>
        </w:rPr>
        <w:t>).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1.2.</w:t>
      </w:r>
      <w:r w:rsidRPr="0051176A">
        <w:rPr>
          <w:rFonts w:ascii="Times New Roman" w:hAnsi="Times New Roman" w:cs="Times New Roman"/>
          <w:sz w:val="28"/>
          <w:szCs w:val="28"/>
        </w:rPr>
        <w:tab/>
        <w:t>Проектная работа: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соответствие проекта требованиям к его оформлению; актуальность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проекта;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новизна проекта;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социальная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значимость проекта;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наличие организационных механизмов реализации проекта; наличие сметы проекта/бизнес-плана;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объём работы и количество предлагаемых решений; степень самостоятельности участия в реализации проекта; практическая значимость реализации проекта;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качество оформления и наглядность проекта;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информационное сопровождение проекта.</w:t>
      </w:r>
    </w:p>
    <w:p w:rsidR="00E10221" w:rsidRDefault="00E10221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21101E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01E">
        <w:rPr>
          <w:rFonts w:ascii="Times New Roman" w:hAnsi="Times New Roman" w:cs="Times New Roman"/>
          <w:b/>
          <w:sz w:val="28"/>
          <w:szCs w:val="28"/>
        </w:rPr>
        <w:t>2.</w:t>
      </w:r>
      <w:r w:rsidRPr="0021101E">
        <w:rPr>
          <w:rFonts w:ascii="Times New Roman" w:hAnsi="Times New Roman" w:cs="Times New Roman"/>
          <w:b/>
          <w:sz w:val="28"/>
          <w:szCs w:val="28"/>
        </w:rPr>
        <w:tab/>
        <w:t>Критерии</w:t>
      </w:r>
      <w:r w:rsidR="009F0FB3" w:rsidRPr="002110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101E">
        <w:rPr>
          <w:rFonts w:ascii="Times New Roman" w:hAnsi="Times New Roman" w:cs="Times New Roman"/>
          <w:b/>
          <w:sz w:val="28"/>
          <w:szCs w:val="28"/>
        </w:rPr>
        <w:t>оценки</w:t>
      </w:r>
      <w:r w:rsidR="009F0FB3" w:rsidRPr="002110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101E">
        <w:rPr>
          <w:rFonts w:ascii="Times New Roman" w:hAnsi="Times New Roman" w:cs="Times New Roman"/>
          <w:b/>
          <w:sz w:val="28"/>
          <w:szCs w:val="28"/>
        </w:rPr>
        <w:t>конкурсных</w:t>
      </w:r>
      <w:r w:rsidR="009F0FB3" w:rsidRPr="002110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101E">
        <w:rPr>
          <w:rFonts w:ascii="Times New Roman" w:hAnsi="Times New Roman" w:cs="Times New Roman"/>
          <w:b/>
          <w:sz w:val="28"/>
          <w:szCs w:val="28"/>
        </w:rPr>
        <w:t>работ на финале Конкурса:</w:t>
      </w:r>
    </w:p>
    <w:p w:rsidR="00171F4B" w:rsidRPr="0021101E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101E">
        <w:rPr>
          <w:rFonts w:ascii="Times New Roman" w:hAnsi="Times New Roman" w:cs="Times New Roman"/>
          <w:sz w:val="28"/>
          <w:szCs w:val="28"/>
        </w:rPr>
        <w:t>2.1.</w:t>
      </w:r>
      <w:r w:rsidRPr="0021101E">
        <w:rPr>
          <w:rFonts w:ascii="Times New Roman" w:hAnsi="Times New Roman" w:cs="Times New Roman"/>
          <w:sz w:val="28"/>
          <w:szCs w:val="28"/>
        </w:rPr>
        <w:tab/>
        <w:t>Исследовательская работа:</w:t>
      </w:r>
    </w:p>
    <w:p w:rsidR="00BB7E47" w:rsidRPr="00BB7E47" w:rsidRDefault="00BB7E47" w:rsidP="00BB7E4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 xml:space="preserve">обоснование актуальности, новизны и </w:t>
      </w:r>
      <w:proofErr w:type="spellStart"/>
      <w:r w:rsidRPr="00BB7E47">
        <w:rPr>
          <w:rFonts w:ascii="Times New Roman" w:hAnsi="Times New Roman" w:cs="Times New Roman"/>
          <w:sz w:val="28"/>
          <w:szCs w:val="28"/>
        </w:rPr>
        <w:t>и</w:t>
      </w:r>
      <w:r w:rsidR="002E7963">
        <w:rPr>
          <w:rFonts w:ascii="Times New Roman" w:hAnsi="Times New Roman" w:cs="Times New Roman"/>
          <w:sz w:val="28"/>
          <w:szCs w:val="28"/>
        </w:rPr>
        <w:t>н</w:t>
      </w:r>
      <w:r w:rsidRPr="00BB7E47">
        <w:rPr>
          <w:rFonts w:ascii="Times New Roman" w:hAnsi="Times New Roman" w:cs="Times New Roman"/>
          <w:sz w:val="28"/>
          <w:szCs w:val="28"/>
        </w:rPr>
        <w:t>новационности</w:t>
      </w:r>
      <w:proofErr w:type="spellEnd"/>
      <w:r w:rsidRPr="00BB7E47">
        <w:rPr>
          <w:rFonts w:ascii="Times New Roman" w:hAnsi="Times New Roman" w:cs="Times New Roman"/>
          <w:sz w:val="28"/>
          <w:szCs w:val="28"/>
        </w:rPr>
        <w:t xml:space="preserve"> проведенного исследования, постановка цели и задач;</w:t>
      </w:r>
    </w:p>
    <w:p w:rsidR="00BB7E47" w:rsidRPr="00BB7E47" w:rsidRDefault="00BB7E47" w:rsidP="00BB7E4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>полнота изложения методики и обоснованность ее применения;</w:t>
      </w:r>
    </w:p>
    <w:p w:rsidR="00BB7E47" w:rsidRPr="00BB7E47" w:rsidRDefault="00BB7E47" w:rsidP="00BB7E4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 xml:space="preserve">достаточность собранного материала для получения результатов и выводов; </w:t>
      </w:r>
    </w:p>
    <w:p w:rsidR="00BB7E47" w:rsidRPr="00BB7E47" w:rsidRDefault="00BB7E47" w:rsidP="00BB7E4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>качество, четкость и наглядность представленных результатов исследования;</w:t>
      </w:r>
    </w:p>
    <w:p w:rsidR="00BB7E47" w:rsidRPr="00BB7E47" w:rsidRDefault="00BB7E47" w:rsidP="00BB7E4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lastRenderedPageBreak/>
        <w:t>формулировка заключения или выводов, соответствие их цели и задачам работы;</w:t>
      </w:r>
    </w:p>
    <w:p w:rsidR="00BB7E47" w:rsidRPr="00BB7E47" w:rsidRDefault="00BB7E47" w:rsidP="00BB7E4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>качество доклада (четкость его построения, доступность изложения, соблюдение регламента);</w:t>
      </w:r>
    </w:p>
    <w:p w:rsidR="00BB7E47" w:rsidRPr="00BB7E47" w:rsidRDefault="00BB7E47" w:rsidP="00BB7E4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>творческий подход, самостоятельность и активность исследователя; степень владения темой, знание терминологии, ответы на вопросы;</w:t>
      </w:r>
    </w:p>
    <w:p w:rsidR="00BB7E47" w:rsidRPr="00BB7E47" w:rsidRDefault="00BB7E47" w:rsidP="00BB7E4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>практическая значимость проведенного исследования;</w:t>
      </w:r>
    </w:p>
    <w:p w:rsidR="00BB7E47" w:rsidRPr="00BB7E47" w:rsidRDefault="00BB7E47" w:rsidP="00BB7E4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>логичность подачи материала;</w:t>
      </w:r>
    </w:p>
    <w:p w:rsidR="00BB7E47" w:rsidRPr="00BB7E47" w:rsidRDefault="00BB7E47" w:rsidP="00BB7E4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>качество оформления и наглядность презентационного материала.</w:t>
      </w:r>
    </w:p>
    <w:p w:rsidR="00BB7E47" w:rsidRPr="0021101E" w:rsidRDefault="00BB7E47" w:rsidP="00BB7E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101E">
        <w:rPr>
          <w:rFonts w:ascii="Times New Roman" w:hAnsi="Times New Roman" w:cs="Times New Roman"/>
          <w:sz w:val="28"/>
          <w:szCs w:val="28"/>
        </w:rPr>
        <w:t>2.2. Проектная работа:</w:t>
      </w:r>
    </w:p>
    <w:p w:rsidR="00BB7E47" w:rsidRPr="00BB7E47" w:rsidRDefault="00BB7E47" w:rsidP="00BB7E47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 xml:space="preserve">обоснование актуальности, новизны и </w:t>
      </w:r>
      <w:proofErr w:type="spellStart"/>
      <w:r w:rsidRPr="00BB7E47">
        <w:rPr>
          <w:rFonts w:ascii="Times New Roman" w:hAnsi="Times New Roman" w:cs="Times New Roman"/>
          <w:sz w:val="28"/>
          <w:szCs w:val="28"/>
        </w:rPr>
        <w:t>инновационности</w:t>
      </w:r>
      <w:proofErr w:type="spellEnd"/>
      <w:r w:rsidRPr="00BB7E47">
        <w:rPr>
          <w:rFonts w:ascii="Times New Roman" w:hAnsi="Times New Roman" w:cs="Times New Roman"/>
          <w:sz w:val="28"/>
          <w:szCs w:val="28"/>
        </w:rPr>
        <w:t xml:space="preserve"> проектной работы (в том числе наличие в работе элемента научного открытия);</w:t>
      </w:r>
    </w:p>
    <w:p w:rsidR="00BB7E47" w:rsidRPr="00BB7E47" w:rsidRDefault="00BB7E47" w:rsidP="00BB7E47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>качество представленного материала;</w:t>
      </w:r>
    </w:p>
    <w:p w:rsidR="00BB7E47" w:rsidRPr="00BB7E47" w:rsidRDefault="00BB7E47" w:rsidP="00BB7E47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>цельность и завершенность проекта;</w:t>
      </w:r>
    </w:p>
    <w:p w:rsidR="00BB7E47" w:rsidRPr="00BB7E47" w:rsidRDefault="00BB7E47" w:rsidP="00BB7E47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>анализ данных по проблеме;</w:t>
      </w:r>
    </w:p>
    <w:p w:rsidR="00BB7E47" w:rsidRPr="00BB7E47" w:rsidRDefault="00BB7E47" w:rsidP="00BB7E47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>собственный вклад в проект;</w:t>
      </w:r>
    </w:p>
    <w:p w:rsidR="00BB7E47" w:rsidRPr="00BB7E47" w:rsidRDefault="00BB7E47" w:rsidP="00BB7E47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>свободное владение темой проекта и научной литературой по теме;</w:t>
      </w:r>
    </w:p>
    <w:p w:rsidR="00BB7E47" w:rsidRPr="00BB7E47" w:rsidRDefault="00BB7E47" w:rsidP="00BB7E47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>практическая значимость проекта: возможность внедрения результатов, расчет экономической эффективности, затраты на реализацию продукта;</w:t>
      </w:r>
    </w:p>
    <w:p w:rsidR="00BB7E47" w:rsidRPr="00BB7E47" w:rsidRDefault="00BB7E47" w:rsidP="00BB7E47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>логичность подачи материала;</w:t>
      </w:r>
    </w:p>
    <w:p w:rsidR="00BB7E47" w:rsidRPr="00BB7E47" w:rsidRDefault="00BB7E47" w:rsidP="00BB7E47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>качество оформления и наглядность презентационного материала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2.3.</w:t>
      </w:r>
      <w:r w:rsidRPr="0051176A">
        <w:rPr>
          <w:rFonts w:ascii="Times New Roman" w:hAnsi="Times New Roman" w:cs="Times New Roman"/>
          <w:sz w:val="28"/>
          <w:szCs w:val="28"/>
        </w:rPr>
        <w:tab/>
        <w:t>Программно-методический комплекс: новаторство и уникальность содержания;</w:t>
      </w:r>
    </w:p>
    <w:p w:rsidR="00171F4B" w:rsidRPr="0051176A" w:rsidRDefault="0051176A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О</w:t>
      </w:r>
      <w:r w:rsidR="00171F4B" w:rsidRPr="0051176A">
        <w:rPr>
          <w:rFonts w:ascii="Times New Roman" w:hAnsi="Times New Roman" w:cs="Times New Roman"/>
          <w:sz w:val="28"/>
          <w:szCs w:val="28"/>
        </w:rPr>
        <w:t>ригинальность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51176A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51176A">
        <w:rPr>
          <w:rFonts w:ascii="Times New Roman" w:hAnsi="Times New Roman" w:cs="Times New Roman"/>
          <w:sz w:val="28"/>
          <w:szCs w:val="28"/>
        </w:rPr>
        <w:t>используемых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51176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51176A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51176A">
        <w:rPr>
          <w:rFonts w:ascii="Times New Roman" w:hAnsi="Times New Roman" w:cs="Times New Roman"/>
          <w:sz w:val="28"/>
          <w:szCs w:val="28"/>
        </w:rPr>
        <w:t>практической деятельности;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возможность использования в практике образовательных организаций; качество и информативность наглядно-иллюстративного материала; грамотность и логичность в представлении лучшей практики;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качество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представления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работы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(соблюдение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регламента,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доступность изложения,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четкость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и логика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построения,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ответы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на вопросы).</w:t>
      </w:r>
    </w:p>
    <w:p w:rsidR="00171F4B" w:rsidRPr="002101C1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03458" w:rsidRDefault="0000345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003458" w:rsidSect="003F79F4"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5FF" w:rsidRDefault="001B35FF" w:rsidP="002A51D8">
      <w:pPr>
        <w:spacing w:after="0" w:line="240" w:lineRule="auto"/>
      </w:pPr>
      <w:r>
        <w:separator/>
      </w:r>
    </w:p>
  </w:endnote>
  <w:endnote w:type="continuationSeparator" w:id="0">
    <w:p w:rsidR="001B35FF" w:rsidRDefault="001B35FF" w:rsidP="002A5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142563"/>
      <w:docPartObj>
        <w:docPartGallery w:val="Page Numbers (Bottom of Page)"/>
        <w:docPartUnique/>
      </w:docPartObj>
    </w:sdtPr>
    <w:sdtEndPr/>
    <w:sdtContent>
      <w:p w:rsidR="00DC132A" w:rsidRDefault="00DC132A" w:rsidP="002A51D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CB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5FF" w:rsidRDefault="001B35FF" w:rsidP="002A51D8">
      <w:pPr>
        <w:spacing w:after="0" w:line="240" w:lineRule="auto"/>
      </w:pPr>
      <w:r>
        <w:separator/>
      </w:r>
    </w:p>
  </w:footnote>
  <w:footnote w:type="continuationSeparator" w:id="0">
    <w:p w:rsidR="001B35FF" w:rsidRDefault="001B35FF" w:rsidP="002A5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4"/>
      </w:rPr>
    </w:lvl>
  </w:abstractNum>
  <w:abstractNum w:abstractNumId="1">
    <w:nsid w:val="00000003"/>
    <w:multiLevelType w:val="singleLevel"/>
    <w:tmpl w:val="00000003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>
    <w:nsid w:val="00000004"/>
    <w:multiLevelType w:val="singleLevel"/>
    <w:tmpl w:val="00000004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4">
    <w:nsid w:val="03A16B40"/>
    <w:multiLevelType w:val="hybridMultilevel"/>
    <w:tmpl w:val="6DC209EA"/>
    <w:lvl w:ilvl="0" w:tplc="90A222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6867DB6"/>
    <w:multiLevelType w:val="hybridMultilevel"/>
    <w:tmpl w:val="249CD28E"/>
    <w:lvl w:ilvl="0" w:tplc="90A222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9F5D16"/>
    <w:multiLevelType w:val="hybridMultilevel"/>
    <w:tmpl w:val="C0EE01E2"/>
    <w:lvl w:ilvl="0" w:tplc="3C3E7216">
      <w:start w:val="1"/>
      <w:numFmt w:val="bullet"/>
      <w:lvlText w:val="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BE35327"/>
    <w:multiLevelType w:val="hybridMultilevel"/>
    <w:tmpl w:val="8BACEC22"/>
    <w:lvl w:ilvl="0" w:tplc="90A222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207794A"/>
    <w:multiLevelType w:val="hybridMultilevel"/>
    <w:tmpl w:val="A8509824"/>
    <w:lvl w:ilvl="0" w:tplc="90A222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7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325"/>
    <w:rsid w:val="00003458"/>
    <w:rsid w:val="00093734"/>
    <w:rsid w:val="000A2D90"/>
    <w:rsid w:val="000B0E38"/>
    <w:rsid w:val="001170A6"/>
    <w:rsid w:val="001267A3"/>
    <w:rsid w:val="00171F4B"/>
    <w:rsid w:val="001A03D7"/>
    <w:rsid w:val="001B35FF"/>
    <w:rsid w:val="001B550E"/>
    <w:rsid w:val="002101C1"/>
    <w:rsid w:val="0021101E"/>
    <w:rsid w:val="002469EB"/>
    <w:rsid w:val="0025093B"/>
    <w:rsid w:val="0026593C"/>
    <w:rsid w:val="00266AAC"/>
    <w:rsid w:val="00271CC4"/>
    <w:rsid w:val="0029250F"/>
    <w:rsid w:val="002A51D8"/>
    <w:rsid w:val="002B5BAB"/>
    <w:rsid w:val="002C3458"/>
    <w:rsid w:val="002E20E8"/>
    <w:rsid w:val="002E7963"/>
    <w:rsid w:val="002F3C9E"/>
    <w:rsid w:val="00300A84"/>
    <w:rsid w:val="00331DDD"/>
    <w:rsid w:val="003324FB"/>
    <w:rsid w:val="0039030A"/>
    <w:rsid w:val="003C57C4"/>
    <w:rsid w:val="003F79F4"/>
    <w:rsid w:val="00412766"/>
    <w:rsid w:val="00434987"/>
    <w:rsid w:val="00446AC2"/>
    <w:rsid w:val="00451143"/>
    <w:rsid w:val="00480DC9"/>
    <w:rsid w:val="00495950"/>
    <w:rsid w:val="004C0827"/>
    <w:rsid w:val="004C428F"/>
    <w:rsid w:val="004C739E"/>
    <w:rsid w:val="004D6A05"/>
    <w:rsid w:val="004F4169"/>
    <w:rsid w:val="0050127D"/>
    <w:rsid w:val="005043C0"/>
    <w:rsid w:val="0051176A"/>
    <w:rsid w:val="005150E6"/>
    <w:rsid w:val="00535EBE"/>
    <w:rsid w:val="00571E45"/>
    <w:rsid w:val="005949E8"/>
    <w:rsid w:val="005F5A51"/>
    <w:rsid w:val="005F752D"/>
    <w:rsid w:val="0060297F"/>
    <w:rsid w:val="00614A6B"/>
    <w:rsid w:val="00662F4E"/>
    <w:rsid w:val="00680419"/>
    <w:rsid w:val="006D663C"/>
    <w:rsid w:val="007203CF"/>
    <w:rsid w:val="0072349B"/>
    <w:rsid w:val="007270A0"/>
    <w:rsid w:val="0074475E"/>
    <w:rsid w:val="00772620"/>
    <w:rsid w:val="007868E9"/>
    <w:rsid w:val="0079501D"/>
    <w:rsid w:val="007D16D1"/>
    <w:rsid w:val="007F3AA4"/>
    <w:rsid w:val="00825510"/>
    <w:rsid w:val="0083482B"/>
    <w:rsid w:val="0085574E"/>
    <w:rsid w:val="00856552"/>
    <w:rsid w:val="008614E3"/>
    <w:rsid w:val="00867A4D"/>
    <w:rsid w:val="00876EAE"/>
    <w:rsid w:val="008F4FE1"/>
    <w:rsid w:val="0092144A"/>
    <w:rsid w:val="00921872"/>
    <w:rsid w:val="00924193"/>
    <w:rsid w:val="009260D5"/>
    <w:rsid w:val="009549FB"/>
    <w:rsid w:val="009A19AE"/>
    <w:rsid w:val="009C46F3"/>
    <w:rsid w:val="009C7AC8"/>
    <w:rsid w:val="009E68F4"/>
    <w:rsid w:val="009F0FB3"/>
    <w:rsid w:val="00A00BC6"/>
    <w:rsid w:val="00A00F0F"/>
    <w:rsid w:val="00A17F0C"/>
    <w:rsid w:val="00A36124"/>
    <w:rsid w:val="00A36CEB"/>
    <w:rsid w:val="00A5330C"/>
    <w:rsid w:val="00A84E4A"/>
    <w:rsid w:val="00A856DD"/>
    <w:rsid w:val="00AA4AFA"/>
    <w:rsid w:val="00AC0993"/>
    <w:rsid w:val="00AC3915"/>
    <w:rsid w:val="00AD0A97"/>
    <w:rsid w:val="00AF500B"/>
    <w:rsid w:val="00B14B34"/>
    <w:rsid w:val="00B2756F"/>
    <w:rsid w:val="00B57D9C"/>
    <w:rsid w:val="00B64FAF"/>
    <w:rsid w:val="00B7601D"/>
    <w:rsid w:val="00BB7E47"/>
    <w:rsid w:val="00BC3EE9"/>
    <w:rsid w:val="00BC76CC"/>
    <w:rsid w:val="00BD1F31"/>
    <w:rsid w:val="00BD4AD2"/>
    <w:rsid w:val="00C03A5E"/>
    <w:rsid w:val="00C34025"/>
    <w:rsid w:val="00C43C01"/>
    <w:rsid w:val="00C53CB5"/>
    <w:rsid w:val="00C744D5"/>
    <w:rsid w:val="00C81190"/>
    <w:rsid w:val="00C81325"/>
    <w:rsid w:val="00CA0311"/>
    <w:rsid w:val="00CA16A1"/>
    <w:rsid w:val="00CA2487"/>
    <w:rsid w:val="00CC678B"/>
    <w:rsid w:val="00CF26AF"/>
    <w:rsid w:val="00CF79D9"/>
    <w:rsid w:val="00D04AAF"/>
    <w:rsid w:val="00D06A30"/>
    <w:rsid w:val="00D13A12"/>
    <w:rsid w:val="00D42884"/>
    <w:rsid w:val="00D621AC"/>
    <w:rsid w:val="00D91846"/>
    <w:rsid w:val="00DC132A"/>
    <w:rsid w:val="00E02FFA"/>
    <w:rsid w:val="00E10221"/>
    <w:rsid w:val="00E12B47"/>
    <w:rsid w:val="00E27320"/>
    <w:rsid w:val="00E44007"/>
    <w:rsid w:val="00E509A4"/>
    <w:rsid w:val="00E66FD3"/>
    <w:rsid w:val="00EF0CC9"/>
    <w:rsid w:val="00F1212D"/>
    <w:rsid w:val="00F45FCF"/>
    <w:rsid w:val="00F72571"/>
    <w:rsid w:val="00FB1635"/>
    <w:rsid w:val="00FC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27D"/>
    <w:rPr>
      <w:color w:val="0000FF" w:themeColor="hyperlink"/>
      <w:u w:val="single"/>
    </w:rPr>
  </w:style>
  <w:style w:type="paragraph" w:styleId="a4">
    <w:name w:val="List Paragraph"/>
    <w:basedOn w:val="a"/>
    <w:qFormat/>
    <w:rsid w:val="002101C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5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51D8"/>
  </w:style>
  <w:style w:type="paragraph" w:styleId="a7">
    <w:name w:val="footer"/>
    <w:basedOn w:val="a"/>
    <w:link w:val="a8"/>
    <w:uiPriority w:val="99"/>
    <w:unhideWhenUsed/>
    <w:rsid w:val="002A5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51D8"/>
  </w:style>
  <w:style w:type="paragraph" w:styleId="a9">
    <w:name w:val="No Spacing"/>
    <w:qFormat/>
    <w:rsid w:val="00D42884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ja-JP"/>
    </w:rPr>
  </w:style>
  <w:style w:type="character" w:customStyle="1" w:styleId="1">
    <w:name w:val="Основной шрифт абзаца1"/>
    <w:rsid w:val="00D42884"/>
  </w:style>
  <w:style w:type="paragraph" w:customStyle="1" w:styleId="ConsPlusNormal">
    <w:name w:val="ConsPlusNormal"/>
    <w:rsid w:val="007D16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27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7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27D"/>
    <w:rPr>
      <w:color w:val="0000FF" w:themeColor="hyperlink"/>
      <w:u w:val="single"/>
    </w:rPr>
  </w:style>
  <w:style w:type="paragraph" w:styleId="a4">
    <w:name w:val="List Paragraph"/>
    <w:basedOn w:val="a"/>
    <w:qFormat/>
    <w:rsid w:val="002101C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5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51D8"/>
  </w:style>
  <w:style w:type="paragraph" w:styleId="a7">
    <w:name w:val="footer"/>
    <w:basedOn w:val="a"/>
    <w:link w:val="a8"/>
    <w:uiPriority w:val="99"/>
    <w:unhideWhenUsed/>
    <w:rsid w:val="002A5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51D8"/>
  </w:style>
  <w:style w:type="paragraph" w:styleId="a9">
    <w:name w:val="No Spacing"/>
    <w:qFormat/>
    <w:rsid w:val="00D42884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ja-JP"/>
    </w:rPr>
  </w:style>
  <w:style w:type="character" w:customStyle="1" w:styleId="1">
    <w:name w:val="Основной шрифт абзаца1"/>
    <w:rsid w:val="00D42884"/>
  </w:style>
  <w:style w:type="paragraph" w:customStyle="1" w:styleId="ConsPlusNormal">
    <w:name w:val="ConsPlusNormal"/>
    <w:rsid w:val="007D16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27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7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3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ecoturcent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ios-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45AF3-B208-4277-9C17-8F81C066A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1</Pages>
  <Words>3387</Words>
  <Characters>19308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Макиян</dc:creator>
  <cp:keywords/>
  <dc:description/>
  <cp:lastModifiedBy>Макиян</cp:lastModifiedBy>
  <cp:revision>73</cp:revision>
  <cp:lastPrinted>2022-11-03T09:19:00Z</cp:lastPrinted>
  <dcterms:created xsi:type="dcterms:W3CDTF">2020-09-29T13:02:00Z</dcterms:created>
  <dcterms:modified xsi:type="dcterms:W3CDTF">2023-10-09T08:29:00Z</dcterms:modified>
</cp:coreProperties>
</file>